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20" w:rsidRPr="00325384" w:rsidRDefault="000B7C20" w:rsidP="000B7C20">
      <w:pPr>
        <w:numPr>
          <w:ilvl w:val="0"/>
          <w:numId w:val="1"/>
        </w:numPr>
        <w:autoSpaceDE w:val="0"/>
        <w:autoSpaceDN w:val="0"/>
        <w:adjustRightInd w:val="0"/>
        <w:spacing w:after="0" w:line="240" w:lineRule="auto"/>
        <w:ind w:left="360" w:hanging="360"/>
        <w:rPr>
          <w:rFonts w:ascii="Times New Roman" w:hAnsi="Times New Roman" w:cs="Times New Roman"/>
          <w:kern w:val="24"/>
          <w:sz w:val="24"/>
          <w:szCs w:val="24"/>
        </w:rPr>
      </w:pPr>
      <w:r w:rsidRPr="00325384">
        <w:rPr>
          <w:rFonts w:ascii="Times New Roman" w:hAnsi="Times New Roman" w:cs="Times New Roman"/>
          <w:kern w:val="24"/>
          <w:sz w:val="24"/>
          <w:szCs w:val="24"/>
        </w:rPr>
        <w:t>ARİF ÖZBEYLİ</w:t>
      </w:r>
    </w:p>
    <w:p w:rsidR="000B7C20" w:rsidRPr="00325384" w:rsidRDefault="000B7C20" w:rsidP="000B7C20">
      <w:pPr>
        <w:numPr>
          <w:ilvl w:val="0"/>
          <w:numId w:val="1"/>
        </w:numPr>
        <w:autoSpaceDE w:val="0"/>
        <w:autoSpaceDN w:val="0"/>
        <w:adjustRightInd w:val="0"/>
        <w:spacing w:after="0" w:line="240" w:lineRule="auto"/>
        <w:ind w:left="360" w:hanging="360"/>
        <w:rPr>
          <w:rFonts w:ascii="Times New Roman" w:hAnsi="Times New Roman" w:cs="Times New Roman"/>
          <w:kern w:val="24"/>
          <w:sz w:val="24"/>
          <w:szCs w:val="24"/>
        </w:rPr>
      </w:pPr>
      <w:r w:rsidRPr="00325384">
        <w:rPr>
          <w:rFonts w:ascii="Times New Roman" w:hAnsi="Times New Roman" w:cs="Times New Roman"/>
          <w:kern w:val="24"/>
          <w:sz w:val="24"/>
          <w:szCs w:val="24"/>
          <w:u w:val="single"/>
        </w:rPr>
        <w:t>Site: www.tariheglencesi.com</w:t>
      </w:r>
    </w:p>
    <w:p w:rsidR="000B7C20" w:rsidRDefault="000B7C20" w:rsidP="000B7C20">
      <w:pPr>
        <w:numPr>
          <w:ilvl w:val="0"/>
          <w:numId w:val="1"/>
        </w:numPr>
        <w:autoSpaceDE w:val="0"/>
        <w:autoSpaceDN w:val="0"/>
        <w:adjustRightInd w:val="0"/>
        <w:spacing w:after="0" w:line="240" w:lineRule="auto"/>
        <w:ind w:left="360" w:hanging="360"/>
        <w:rPr>
          <w:rFonts w:ascii="Times New Roman" w:hAnsi="Times New Roman" w:cs="Times New Roman"/>
          <w:kern w:val="24"/>
          <w:sz w:val="24"/>
          <w:szCs w:val="24"/>
        </w:rPr>
      </w:pPr>
      <w:r w:rsidRPr="00325384">
        <w:rPr>
          <w:rFonts w:ascii="Times New Roman" w:hAnsi="Times New Roman" w:cs="Times New Roman"/>
          <w:kern w:val="24"/>
          <w:sz w:val="24"/>
          <w:szCs w:val="24"/>
        </w:rPr>
        <w:t>Youtube Kanalı: tariheglencesi</w:t>
      </w:r>
    </w:p>
    <w:p w:rsidR="00325384" w:rsidRPr="00325384" w:rsidRDefault="00325384" w:rsidP="00325384">
      <w:pPr>
        <w:autoSpaceDE w:val="0"/>
        <w:autoSpaceDN w:val="0"/>
        <w:adjustRightInd w:val="0"/>
        <w:spacing w:after="0" w:line="240" w:lineRule="auto"/>
        <w:ind w:left="360"/>
        <w:rPr>
          <w:rFonts w:ascii="Times New Roman" w:hAnsi="Times New Roman" w:cs="Times New Roman"/>
          <w:kern w:val="24"/>
          <w:sz w:val="24"/>
          <w:szCs w:val="24"/>
        </w:rPr>
      </w:pPr>
    </w:p>
    <w:p w:rsidR="000B7C20" w:rsidRDefault="008A2DC0"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TARİH 11 BİRİNCİ DÖNEM BİRİNCİ YAZILIYA HAZIRLIK SORU VE CEVAPLARI</w:t>
      </w:r>
    </w:p>
    <w:p w:rsidR="00325384" w:rsidRPr="00325384" w:rsidRDefault="00325384" w:rsidP="004426DC">
      <w:pPr>
        <w:autoSpaceDE w:val="0"/>
        <w:autoSpaceDN w:val="0"/>
        <w:adjustRightInd w:val="0"/>
        <w:spacing w:after="0" w:line="240" w:lineRule="auto"/>
        <w:ind w:left="360"/>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Os</w:t>
      </w:r>
      <w:r w:rsidR="00954EAE">
        <w:rPr>
          <w:rFonts w:ascii="Times New Roman" w:hAnsi="Times New Roman" w:cs="Times New Roman"/>
          <w:b/>
          <w:bCs/>
          <w:kern w:val="24"/>
          <w:sz w:val="24"/>
          <w:szCs w:val="24"/>
        </w:rPr>
        <w:t xml:space="preserve">manlı Devleti, 1606 Zitvatorok </w:t>
      </w:r>
      <w:r w:rsidRPr="00325384">
        <w:rPr>
          <w:rFonts w:ascii="Times New Roman" w:hAnsi="Times New Roman" w:cs="Times New Roman"/>
          <w:b/>
          <w:bCs/>
          <w:kern w:val="24"/>
          <w:sz w:val="24"/>
          <w:szCs w:val="24"/>
        </w:rPr>
        <w:t xml:space="preserve">Antlaşması ile Avusturya’ya karşı elde ettiği üstünlüğünü kaybetmiştir. Bunu nereden anlıyoruz? Açıklayınız. </w:t>
      </w:r>
    </w:p>
    <w:p w:rsidR="000B7C20" w:rsidRPr="00325384" w:rsidRDefault="000B7C20" w:rsidP="000B7C20">
      <w:pPr>
        <w:autoSpaceDE w:val="0"/>
        <w:autoSpaceDN w:val="0"/>
        <w:adjustRightInd w:val="0"/>
        <w:spacing w:after="0" w:line="240" w:lineRule="auto"/>
        <w:ind w:left="360" w:hanging="360"/>
        <w:rPr>
          <w:rFonts w:ascii="Times New Roman" w:hAnsi="Times New Roman" w:cs="Times New Roman"/>
          <w:b/>
          <w:bCs/>
          <w:kern w:val="24"/>
          <w:sz w:val="24"/>
          <w:szCs w:val="24"/>
        </w:rPr>
      </w:pPr>
    </w:p>
    <w:p w:rsidR="000B7C20" w:rsidRPr="00325384" w:rsidRDefault="000B7C20" w:rsidP="000B7C20">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Zitvatorok Antlaşması ile Avusturya hükümdarı ile Osmanlı hükümdarı eşit hale gelmiş ve her yıl ödenen vergi kaldırılmıştır. Böylece İstanbul Antlaşması ile edilen üstünlük yitirilmiştir.</w:t>
      </w:r>
    </w:p>
    <w:p w:rsidR="000B7C20" w:rsidRPr="00325384" w:rsidRDefault="000B7C20" w:rsidP="000B7C20">
      <w:pPr>
        <w:autoSpaceDE w:val="0"/>
        <w:autoSpaceDN w:val="0"/>
        <w:adjustRightInd w:val="0"/>
        <w:spacing w:after="0" w:line="240" w:lineRule="auto"/>
        <w:rPr>
          <w:rFonts w:ascii="Times New Roman" w:hAnsi="Times New Roman" w:cs="Times New Roman"/>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Otuz Yıl Savaşları kimler arasında olmuştur? Hangi antlaşma ile sona ermiş ve Avrupa’yı nasıl etkilemiştir?</w:t>
      </w:r>
    </w:p>
    <w:p w:rsidR="00EB460B"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 xml:space="preserve">Temelinde, bir </w:t>
      </w:r>
      <w:r w:rsidRPr="00325384">
        <w:rPr>
          <w:rFonts w:ascii="Times New Roman" w:hAnsi="Times New Roman" w:cs="Times New Roman"/>
          <w:kern w:val="24"/>
          <w:sz w:val="24"/>
          <w:szCs w:val="24"/>
          <w:u w:val="single"/>
        </w:rPr>
        <w:t>Protestan</w:t>
      </w:r>
      <w:r w:rsidRPr="00325384">
        <w:rPr>
          <w:rFonts w:ascii="Times New Roman" w:hAnsi="Times New Roman" w:cs="Times New Roman"/>
          <w:kern w:val="24"/>
          <w:sz w:val="24"/>
          <w:szCs w:val="24"/>
        </w:rPr>
        <w:t>-</w:t>
      </w:r>
      <w:r w:rsidRPr="00325384">
        <w:rPr>
          <w:rFonts w:ascii="Times New Roman" w:hAnsi="Times New Roman" w:cs="Times New Roman"/>
          <w:kern w:val="24"/>
          <w:sz w:val="24"/>
          <w:szCs w:val="24"/>
          <w:u w:val="single"/>
        </w:rPr>
        <w:t>Katolik</w:t>
      </w:r>
      <w:r w:rsidRPr="00325384">
        <w:rPr>
          <w:rFonts w:ascii="Times New Roman" w:hAnsi="Times New Roman" w:cs="Times New Roman"/>
          <w:kern w:val="24"/>
          <w:sz w:val="24"/>
          <w:szCs w:val="24"/>
        </w:rPr>
        <w:t xml:space="preserve"> mücadelesi olsa da, savaşan devletlerin çoğu dinsel değil siyasi amaçlar için savaşmıştır. Bu savaş Alman İmparatoru II. Ferdinand’ın ülkesinde mezhep birliğini sağlamak amacıyla Protestanlığı ortadan kaldırmak istemesi üzerine çıktı. </w:t>
      </w:r>
      <w:r w:rsidR="00EB460B" w:rsidRPr="00325384">
        <w:rPr>
          <w:rFonts w:ascii="Times New Roman" w:hAnsi="Times New Roman" w:cs="Times New Roman"/>
          <w:kern w:val="24"/>
          <w:sz w:val="24"/>
          <w:szCs w:val="24"/>
        </w:rPr>
        <w:t xml:space="preserve"> </w:t>
      </w:r>
      <w:proofErr w:type="spellStart"/>
      <w:r w:rsidR="00EB460B" w:rsidRPr="00325384">
        <w:rPr>
          <w:rFonts w:ascii="Times New Roman" w:hAnsi="Times New Roman" w:cs="Times New Roman"/>
          <w:kern w:val="24"/>
          <w:sz w:val="24"/>
          <w:szCs w:val="24"/>
        </w:rPr>
        <w:t>Au</w:t>
      </w:r>
      <w:r w:rsidR="00784A63">
        <w:rPr>
          <w:rFonts w:ascii="Times New Roman" w:hAnsi="Times New Roman" w:cs="Times New Roman"/>
          <w:kern w:val="24"/>
          <w:sz w:val="24"/>
          <w:szCs w:val="24"/>
        </w:rPr>
        <w:t>g</w:t>
      </w:r>
      <w:r w:rsidR="00EB460B" w:rsidRPr="00325384">
        <w:rPr>
          <w:rFonts w:ascii="Times New Roman" w:hAnsi="Times New Roman" w:cs="Times New Roman"/>
          <w:kern w:val="24"/>
          <w:sz w:val="24"/>
          <w:szCs w:val="24"/>
        </w:rPr>
        <w:t>sburg</w:t>
      </w:r>
      <w:proofErr w:type="spellEnd"/>
      <w:r w:rsidR="00EB460B" w:rsidRPr="00325384">
        <w:rPr>
          <w:rFonts w:ascii="Times New Roman" w:hAnsi="Times New Roman" w:cs="Times New Roman"/>
          <w:kern w:val="24"/>
          <w:sz w:val="24"/>
          <w:szCs w:val="24"/>
        </w:rPr>
        <w:t xml:space="preserve"> Barış antlaşması ile yasaklanan kilise mallarının kamulaştırılmasına Protestan prensler tarafından devam edildi. Bazı Alman prenslerin bu antlaşmada tanınmayan Protestanlığı benimsemesi de savaşın başlamasında etkili oldu.</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kern w:val="24"/>
          <w:sz w:val="24"/>
          <w:szCs w:val="24"/>
        </w:rPr>
        <w:t xml:space="preserve">Almanya’nın tek yönetim altında birleşerek güçlenmesinden çekinen </w:t>
      </w:r>
      <w:r w:rsidRPr="00325384">
        <w:rPr>
          <w:rFonts w:ascii="Times New Roman" w:hAnsi="Times New Roman" w:cs="Times New Roman"/>
          <w:b/>
          <w:bCs/>
          <w:kern w:val="24"/>
          <w:sz w:val="24"/>
          <w:szCs w:val="24"/>
        </w:rPr>
        <w:t>Fransa, Katolik olmasına rağmen İsveç ve Hollanda</w:t>
      </w:r>
      <w:r w:rsidRPr="00325384">
        <w:rPr>
          <w:rFonts w:ascii="Times New Roman" w:hAnsi="Times New Roman" w:cs="Times New Roman"/>
          <w:kern w:val="24"/>
          <w:sz w:val="24"/>
          <w:szCs w:val="24"/>
        </w:rPr>
        <w:t xml:space="preserve"> ile ittifak kurarak Protestanların yanında savaşa girdi. Bundan sonra Protestanların lehine gelişen savaş Almanya’nın yenilgisiyle sonuçlandı. </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kern w:val="24"/>
          <w:sz w:val="24"/>
          <w:szCs w:val="24"/>
        </w:rPr>
        <w:t xml:space="preserve">Otuz Yıl Savaşı'nı bitiren bir dizi antlaşma </w:t>
      </w:r>
      <w:r w:rsidRPr="00325384">
        <w:rPr>
          <w:rFonts w:ascii="Times New Roman" w:hAnsi="Times New Roman" w:cs="Times New Roman"/>
          <w:b/>
          <w:bCs/>
          <w:kern w:val="24"/>
          <w:sz w:val="24"/>
          <w:szCs w:val="24"/>
        </w:rPr>
        <w:t xml:space="preserve">Vestfalya Barışı </w:t>
      </w:r>
      <w:r w:rsidRPr="00325384">
        <w:rPr>
          <w:rFonts w:ascii="Times New Roman" w:hAnsi="Times New Roman" w:cs="Times New Roman"/>
          <w:kern w:val="24"/>
          <w:sz w:val="24"/>
          <w:szCs w:val="24"/>
        </w:rPr>
        <w:t>olarak bilinir.</w:t>
      </w:r>
    </w:p>
    <w:p w:rsidR="00325384" w:rsidRDefault="00325384" w:rsidP="00325384">
      <w:pPr>
        <w:autoSpaceDE w:val="0"/>
        <w:autoSpaceDN w:val="0"/>
        <w:adjustRightInd w:val="0"/>
        <w:spacing w:after="0" w:line="240" w:lineRule="auto"/>
        <w:rPr>
          <w:rFonts w:ascii="Times New Roman" w:hAnsi="Times New Roman" w:cs="Times New Roman"/>
          <w:b/>
          <w:kern w:val="24"/>
          <w:sz w:val="24"/>
          <w:szCs w:val="24"/>
        </w:rPr>
      </w:pPr>
    </w:p>
    <w:p w:rsidR="00B95E60" w:rsidRDefault="00B95E60"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Otuz Yıl Savaşları’nın gelişimi nasıl olmuştur?</w:t>
      </w:r>
    </w:p>
    <w:p w:rsidR="00B95E60" w:rsidRPr="00B95E60" w:rsidRDefault="00B95E60" w:rsidP="00B95E60">
      <w:pPr>
        <w:autoSpaceDE w:val="0"/>
        <w:autoSpaceDN w:val="0"/>
        <w:adjustRightInd w:val="0"/>
        <w:spacing w:after="0" w:line="240" w:lineRule="auto"/>
        <w:rPr>
          <w:rFonts w:ascii="Times New Roman" w:hAnsi="Times New Roman" w:cs="Times New Roman"/>
          <w:kern w:val="24"/>
          <w:sz w:val="24"/>
          <w:szCs w:val="24"/>
        </w:rPr>
      </w:pPr>
      <w:r w:rsidRPr="00B95E60">
        <w:rPr>
          <w:rFonts w:ascii="Times New Roman" w:hAnsi="Times New Roman" w:cs="Times New Roman"/>
          <w:kern w:val="24"/>
          <w:sz w:val="24"/>
          <w:szCs w:val="24"/>
        </w:rPr>
        <w:t>Katolik İspanya, Hollanda’yı işgal edip Batı Avrupa’da yayılmacı bir politika izledi.</w:t>
      </w:r>
      <w:r>
        <w:rPr>
          <w:rFonts w:ascii="Times New Roman" w:hAnsi="Times New Roman" w:cs="Times New Roman"/>
          <w:kern w:val="24"/>
          <w:sz w:val="24"/>
          <w:szCs w:val="24"/>
        </w:rPr>
        <w:t xml:space="preserve"> </w:t>
      </w:r>
      <w:proofErr w:type="spellStart"/>
      <w:r w:rsidRPr="00B95E60">
        <w:rPr>
          <w:rFonts w:ascii="Times New Roman" w:hAnsi="Times New Roman" w:cs="Times New Roman"/>
          <w:kern w:val="24"/>
          <w:sz w:val="24"/>
          <w:szCs w:val="24"/>
        </w:rPr>
        <w:t>Habsburg</w:t>
      </w:r>
      <w:proofErr w:type="spellEnd"/>
      <w:r w:rsidRPr="00B95E60">
        <w:rPr>
          <w:rFonts w:ascii="Times New Roman" w:hAnsi="Times New Roman" w:cs="Times New Roman"/>
          <w:kern w:val="24"/>
          <w:sz w:val="24"/>
          <w:szCs w:val="24"/>
        </w:rPr>
        <w:t xml:space="preserve"> Kralı Ferdinand Almany</w:t>
      </w:r>
      <w:r>
        <w:rPr>
          <w:rFonts w:ascii="Times New Roman" w:hAnsi="Times New Roman" w:cs="Times New Roman"/>
          <w:kern w:val="24"/>
          <w:sz w:val="24"/>
          <w:szCs w:val="24"/>
        </w:rPr>
        <w:t xml:space="preserve">a genelinde Protestanlara karşı </w:t>
      </w:r>
      <w:r w:rsidRPr="00B95E60">
        <w:rPr>
          <w:rFonts w:ascii="Times New Roman" w:hAnsi="Times New Roman" w:cs="Times New Roman"/>
          <w:kern w:val="24"/>
          <w:sz w:val="24"/>
          <w:szCs w:val="24"/>
        </w:rPr>
        <w:t xml:space="preserve">büyük bir savaş başlatmıştı, hızlı bir şekilde </w:t>
      </w:r>
      <w:proofErr w:type="spellStart"/>
      <w:r w:rsidRPr="00B95E60">
        <w:rPr>
          <w:rFonts w:ascii="Times New Roman" w:hAnsi="Times New Roman" w:cs="Times New Roman"/>
          <w:kern w:val="24"/>
          <w:sz w:val="24"/>
          <w:szCs w:val="24"/>
        </w:rPr>
        <w:t>Protestanlaşan</w:t>
      </w:r>
      <w:proofErr w:type="spellEnd"/>
      <w:r w:rsidRPr="00B95E60">
        <w:rPr>
          <w:rFonts w:ascii="Times New Roman" w:hAnsi="Times New Roman" w:cs="Times New Roman"/>
          <w:kern w:val="24"/>
          <w:sz w:val="24"/>
          <w:szCs w:val="24"/>
        </w:rPr>
        <w:t xml:space="preserve"> kü</w:t>
      </w:r>
      <w:r>
        <w:rPr>
          <w:rFonts w:ascii="Times New Roman" w:hAnsi="Times New Roman" w:cs="Times New Roman"/>
          <w:kern w:val="24"/>
          <w:sz w:val="24"/>
          <w:szCs w:val="24"/>
        </w:rPr>
        <w:t xml:space="preserve">çük Alman prensliklerini işgale </w:t>
      </w:r>
      <w:r w:rsidRPr="00B95E60">
        <w:rPr>
          <w:rFonts w:ascii="Times New Roman" w:hAnsi="Times New Roman" w:cs="Times New Roman"/>
          <w:kern w:val="24"/>
          <w:sz w:val="24"/>
          <w:szCs w:val="24"/>
        </w:rPr>
        <w:t>başladı.</w:t>
      </w:r>
      <w:r>
        <w:rPr>
          <w:rFonts w:ascii="Times New Roman" w:hAnsi="Times New Roman" w:cs="Times New Roman"/>
          <w:kern w:val="24"/>
          <w:sz w:val="24"/>
          <w:szCs w:val="24"/>
        </w:rPr>
        <w:t xml:space="preserve"> </w:t>
      </w:r>
      <w:r w:rsidRPr="00B95E60">
        <w:rPr>
          <w:rFonts w:ascii="Times New Roman" w:hAnsi="Times New Roman" w:cs="Times New Roman"/>
          <w:kern w:val="24"/>
          <w:sz w:val="24"/>
          <w:szCs w:val="24"/>
        </w:rPr>
        <w:t>Bu durum akabinde Protestanlar Hollanda, İngil</w:t>
      </w:r>
      <w:r>
        <w:rPr>
          <w:rFonts w:ascii="Times New Roman" w:hAnsi="Times New Roman" w:cs="Times New Roman"/>
          <w:kern w:val="24"/>
          <w:sz w:val="24"/>
          <w:szCs w:val="24"/>
        </w:rPr>
        <w:t xml:space="preserve">tere, Danimarka, İsveç ve küçük </w:t>
      </w:r>
      <w:r w:rsidRPr="00B95E60">
        <w:rPr>
          <w:rFonts w:ascii="Times New Roman" w:hAnsi="Times New Roman" w:cs="Times New Roman"/>
          <w:kern w:val="24"/>
          <w:sz w:val="24"/>
          <w:szCs w:val="24"/>
        </w:rPr>
        <w:t>Alman prenslikleriyle Katolik ittifakına karşı savaşa girdiler.</w:t>
      </w:r>
      <w:r w:rsidRPr="00B95E60">
        <w:t xml:space="preserve"> </w:t>
      </w:r>
      <w:r w:rsidRPr="00B95E60">
        <w:rPr>
          <w:rFonts w:ascii="Times New Roman" w:hAnsi="Times New Roman" w:cs="Times New Roman"/>
          <w:kern w:val="24"/>
          <w:sz w:val="24"/>
          <w:szCs w:val="24"/>
        </w:rPr>
        <w:t xml:space="preserve">Savaşın seyri 1631’e kadar Katoliklerin lehine gidiyordu, 1630’da </w:t>
      </w:r>
      <w:r>
        <w:rPr>
          <w:rFonts w:ascii="Times New Roman" w:hAnsi="Times New Roman" w:cs="Times New Roman"/>
          <w:kern w:val="24"/>
          <w:sz w:val="24"/>
          <w:szCs w:val="24"/>
        </w:rPr>
        <w:t xml:space="preserve">İsveç’in de savaşa dâhil olması </w:t>
      </w:r>
      <w:r w:rsidRPr="00B95E60">
        <w:rPr>
          <w:rFonts w:ascii="Times New Roman" w:hAnsi="Times New Roman" w:cs="Times New Roman"/>
          <w:kern w:val="24"/>
          <w:sz w:val="24"/>
          <w:szCs w:val="24"/>
        </w:rPr>
        <w:t>ve Ferdinand’ın İsveç kralına yenilmesiyle Protestanlar savaşı lehlerine çevirmeye başladı.</w:t>
      </w:r>
    </w:p>
    <w:p w:rsidR="00B95E60" w:rsidRDefault="00B95E60" w:rsidP="00325384">
      <w:pPr>
        <w:autoSpaceDE w:val="0"/>
        <w:autoSpaceDN w:val="0"/>
        <w:adjustRightInd w:val="0"/>
        <w:spacing w:after="0" w:line="240" w:lineRule="auto"/>
        <w:rPr>
          <w:rFonts w:ascii="Times New Roman" w:hAnsi="Times New Roman" w:cs="Times New Roman"/>
          <w:b/>
          <w:kern w:val="24"/>
          <w:sz w:val="24"/>
          <w:szCs w:val="24"/>
        </w:rPr>
      </w:pPr>
    </w:p>
    <w:p w:rsidR="001338B2" w:rsidRPr="00325384" w:rsidRDefault="001338B2" w:rsidP="00325384">
      <w:pPr>
        <w:autoSpaceDE w:val="0"/>
        <w:autoSpaceDN w:val="0"/>
        <w:adjustRightInd w:val="0"/>
        <w:spacing w:after="0" w:line="240" w:lineRule="auto"/>
        <w:rPr>
          <w:rFonts w:ascii="Times New Roman" w:hAnsi="Times New Roman" w:cs="Times New Roman"/>
          <w:b/>
          <w:kern w:val="24"/>
          <w:sz w:val="24"/>
          <w:szCs w:val="24"/>
        </w:rPr>
      </w:pPr>
      <w:r w:rsidRPr="00325384">
        <w:rPr>
          <w:rFonts w:ascii="Times New Roman" w:hAnsi="Times New Roman" w:cs="Times New Roman"/>
          <w:b/>
          <w:kern w:val="24"/>
          <w:sz w:val="24"/>
          <w:szCs w:val="24"/>
        </w:rPr>
        <w:t>Otuz Yıl Savaşlarının sonuçlarını yazınız.</w:t>
      </w:r>
    </w:p>
    <w:p w:rsidR="001338B2"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kern w:val="24"/>
          <w:sz w:val="24"/>
          <w:szCs w:val="24"/>
        </w:rPr>
        <w:t>Kutsal Roma Germen İmparatorluğu dağılmış, bazı devletler bağımsız olmuş, bazı devletler güçlenmiş, Protestanlık mezhebi rahatlamış ve güç kazanmıştır. Diplomasi önem kazanmıştır.</w:t>
      </w:r>
      <w:r w:rsidR="001338B2" w:rsidRPr="00325384">
        <w:rPr>
          <w:rFonts w:ascii="Times New Roman" w:hAnsi="Times New Roman" w:cs="Times New Roman"/>
          <w:kern w:val="24"/>
          <w:sz w:val="24"/>
          <w:szCs w:val="24"/>
        </w:rPr>
        <w:t xml:space="preserve"> Rusya, özellikle Çar </w:t>
      </w:r>
      <w:proofErr w:type="spellStart"/>
      <w:r w:rsidR="001338B2" w:rsidRPr="00325384">
        <w:rPr>
          <w:rFonts w:ascii="Times New Roman" w:hAnsi="Times New Roman" w:cs="Times New Roman"/>
          <w:kern w:val="24"/>
          <w:sz w:val="24"/>
          <w:szCs w:val="24"/>
        </w:rPr>
        <w:t>I.Petro</w:t>
      </w:r>
      <w:proofErr w:type="spellEnd"/>
      <w:r w:rsidR="001338B2" w:rsidRPr="00325384">
        <w:rPr>
          <w:rFonts w:ascii="Times New Roman" w:hAnsi="Times New Roman" w:cs="Times New Roman"/>
          <w:kern w:val="24"/>
          <w:sz w:val="24"/>
          <w:szCs w:val="24"/>
        </w:rPr>
        <w:t xml:space="preserve"> ile beraber güçlü bir devlet olma yolunda ilerlemeye başlamıştır.</w:t>
      </w:r>
    </w:p>
    <w:p w:rsidR="00325384" w:rsidRDefault="00325384" w:rsidP="00325384">
      <w:pPr>
        <w:autoSpaceDE w:val="0"/>
        <w:autoSpaceDN w:val="0"/>
        <w:adjustRightInd w:val="0"/>
        <w:spacing w:after="0" w:line="240" w:lineRule="auto"/>
        <w:rPr>
          <w:rFonts w:ascii="Times New Roman" w:hAnsi="Times New Roman" w:cs="Times New Roman"/>
          <w:b/>
          <w:kern w:val="24"/>
          <w:sz w:val="24"/>
          <w:szCs w:val="24"/>
        </w:rPr>
      </w:pPr>
    </w:p>
    <w:p w:rsidR="00D9016E" w:rsidRDefault="00D9016E" w:rsidP="00325384">
      <w:pPr>
        <w:autoSpaceDE w:val="0"/>
        <w:autoSpaceDN w:val="0"/>
        <w:adjustRightInd w:val="0"/>
        <w:spacing w:after="0" w:line="240" w:lineRule="auto"/>
        <w:rPr>
          <w:rFonts w:ascii="Times New Roman" w:hAnsi="Times New Roman" w:cs="Times New Roman"/>
          <w:b/>
          <w:kern w:val="24"/>
          <w:sz w:val="24"/>
          <w:szCs w:val="24"/>
        </w:rPr>
      </w:pPr>
    </w:p>
    <w:p w:rsidR="00D9016E" w:rsidRDefault="00D9016E" w:rsidP="00325384">
      <w:pPr>
        <w:autoSpaceDE w:val="0"/>
        <w:autoSpaceDN w:val="0"/>
        <w:adjustRightInd w:val="0"/>
        <w:spacing w:after="0" w:line="240" w:lineRule="auto"/>
        <w:rPr>
          <w:rFonts w:ascii="Times New Roman" w:hAnsi="Times New Roman" w:cs="Times New Roman"/>
          <w:b/>
          <w:kern w:val="24"/>
          <w:sz w:val="24"/>
          <w:szCs w:val="24"/>
        </w:rPr>
      </w:pPr>
    </w:p>
    <w:p w:rsidR="00D9016E" w:rsidRDefault="00D9016E" w:rsidP="00325384">
      <w:pPr>
        <w:autoSpaceDE w:val="0"/>
        <w:autoSpaceDN w:val="0"/>
        <w:adjustRightInd w:val="0"/>
        <w:spacing w:after="0" w:line="240" w:lineRule="auto"/>
        <w:rPr>
          <w:rFonts w:ascii="Times New Roman" w:hAnsi="Times New Roman" w:cs="Times New Roman"/>
          <w:b/>
          <w:kern w:val="24"/>
          <w:sz w:val="24"/>
          <w:szCs w:val="24"/>
        </w:rPr>
      </w:pPr>
    </w:p>
    <w:p w:rsidR="0042694B" w:rsidRPr="00325384" w:rsidRDefault="0042694B" w:rsidP="00325384">
      <w:pPr>
        <w:autoSpaceDE w:val="0"/>
        <w:autoSpaceDN w:val="0"/>
        <w:adjustRightInd w:val="0"/>
        <w:spacing w:after="0" w:line="240" w:lineRule="auto"/>
        <w:rPr>
          <w:rFonts w:ascii="Times New Roman" w:hAnsi="Times New Roman" w:cs="Times New Roman"/>
          <w:b/>
          <w:kern w:val="24"/>
          <w:sz w:val="24"/>
          <w:szCs w:val="24"/>
        </w:rPr>
      </w:pPr>
      <w:proofErr w:type="spellStart"/>
      <w:r w:rsidRPr="00325384">
        <w:rPr>
          <w:rFonts w:ascii="Times New Roman" w:hAnsi="Times New Roman" w:cs="Times New Roman"/>
          <w:b/>
          <w:kern w:val="24"/>
          <w:sz w:val="24"/>
          <w:szCs w:val="24"/>
        </w:rPr>
        <w:lastRenderedPageBreak/>
        <w:t>Westphalia</w:t>
      </w:r>
      <w:proofErr w:type="spellEnd"/>
      <w:r w:rsidRPr="00325384">
        <w:rPr>
          <w:rFonts w:ascii="Times New Roman" w:hAnsi="Times New Roman" w:cs="Times New Roman"/>
          <w:b/>
          <w:kern w:val="24"/>
          <w:sz w:val="24"/>
          <w:szCs w:val="24"/>
        </w:rPr>
        <w:t xml:space="preserve"> Antlaşması’nın Avrupa açısından önemini yazınız.</w:t>
      </w:r>
    </w:p>
    <w:p w:rsidR="0042694B" w:rsidRPr="00325384" w:rsidRDefault="0042694B" w:rsidP="0042694B">
      <w:pPr>
        <w:autoSpaceDE w:val="0"/>
        <w:autoSpaceDN w:val="0"/>
        <w:adjustRightInd w:val="0"/>
        <w:spacing w:after="0" w:line="240" w:lineRule="auto"/>
        <w:rPr>
          <w:rFonts w:ascii="Times New Roman" w:hAnsi="Times New Roman" w:cs="Times New Roman"/>
          <w:kern w:val="24"/>
          <w:sz w:val="24"/>
          <w:szCs w:val="24"/>
        </w:rPr>
      </w:pPr>
    </w:p>
    <w:p w:rsidR="000B7C20" w:rsidRPr="00325384" w:rsidRDefault="0042694B" w:rsidP="0042694B">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kern w:val="24"/>
          <w:sz w:val="24"/>
          <w:szCs w:val="24"/>
        </w:rPr>
        <w:t xml:space="preserve">Bu antlaşma, Modern Avrupa’nın ve millî devletlerin doğuşunda da önemli bir yere sahiptir. </w:t>
      </w:r>
      <w:proofErr w:type="spellStart"/>
      <w:r w:rsidRPr="00325384">
        <w:rPr>
          <w:rFonts w:ascii="Times New Roman" w:hAnsi="Times New Roman" w:cs="Times New Roman"/>
          <w:kern w:val="24"/>
          <w:sz w:val="24"/>
          <w:szCs w:val="24"/>
        </w:rPr>
        <w:t>Westphalia</w:t>
      </w:r>
      <w:proofErr w:type="spellEnd"/>
      <w:r w:rsidRPr="00325384">
        <w:rPr>
          <w:rFonts w:ascii="Times New Roman" w:hAnsi="Times New Roman" w:cs="Times New Roman"/>
          <w:kern w:val="24"/>
          <w:sz w:val="24"/>
          <w:szCs w:val="24"/>
        </w:rPr>
        <w:t xml:space="preserve">, Napolyon sonrasında Avrupa’nın yapısının belirlendiği 1815 Viyana </w:t>
      </w:r>
      <w:r w:rsidR="00B853E9">
        <w:rPr>
          <w:rFonts w:ascii="Times New Roman" w:hAnsi="Times New Roman" w:cs="Times New Roman"/>
          <w:kern w:val="24"/>
          <w:sz w:val="24"/>
          <w:szCs w:val="24"/>
        </w:rPr>
        <w:t>Kongresi’ne</w:t>
      </w:r>
      <w:r w:rsidRPr="00325384">
        <w:rPr>
          <w:rFonts w:ascii="Times New Roman" w:hAnsi="Times New Roman" w:cs="Times New Roman"/>
          <w:kern w:val="24"/>
          <w:sz w:val="24"/>
          <w:szCs w:val="24"/>
        </w:rPr>
        <w:t xml:space="preserve"> kadar Avrupa kamu hukukunun temeli oldu.</w:t>
      </w:r>
      <w:r w:rsidRPr="00325384">
        <w:rPr>
          <w:rFonts w:ascii="Times New Roman" w:hAnsi="Times New Roman" w:cs="Times New Roman"/>
          <w:sz w:val="24"/>
          <w:szCs w:val="24"/>
        </w:rPr>
        <w:t xml:space="preserve"> </w:t>
      </w:r>
      <w:proofErr w:type="spellStart"/>
      <w:r w:rsidRPr="00325384">
        <w:rPr>
          <w:rFonts w:ascii="Times New Roman" w:hAnsi="Times New Roman" w:cs="Times New Roman"/>
          <w:kern w:val="24"/>
          <w:sz w:val="24"/>
          <w:szCs w:val="24"/>
        </w:rPr>
        <w:t>Westphalia</w:t>
      </w:r>
      <w:proofErr w:type="spellEnd"/>
      <w:r w:rsidRPr="00325384">
        <w:rPr>
          <w:rFonts w:ascii="Times New Roman" w:hAnsi="Times New Roman" w:cs="Times New Roman"/>
          <w:kern w:val="24"/>
          <w:sz w:val="24"/>
          <w:szCs w:val="24"/>
        </w:rPr>
        <w:t xml:space="preserve"> düzeni olarak adlandırılan bu sistem günümüzdeki egemenlik anlayışı ve uluslararası toplum için modern bir başlangıç noktası oldu. </w:t>
      </w:r>
      <w:proofErr w:type="spellStart"/>
      <w:r w:rsidRPr="00325384">
        <w:rPr>
          <w:rFonts w:ascii="Times New Roman" w:hAnsi="Times New Roman" w:cs="Times New Roman"/>
          <w:kern w:val="24"/>
          <w:sz w:val="24"/>
          <w:szCs w:val="24"/>
        </w:rPr>
        <w:t>Westphalia</w:t>
      </w:r>
      <w:proofErr w:type="spellEnd"/>
      <w:r w:rsidRPr="00325384">
        <w:rPr>
          <w:rFonts w:ascii="Times New Roman" w:hAnsi="Times New Roman" w:cs="Times New Roman"/>
          <w:kern w:val="24"/>
          <w:sz w:val="24"/>
          <w:szCs w:val="24"/>
        </w:rPr>
        <w:t xml:space="preserve"> düzeni Avrupa’daki din savaşları, Rönesans ve Reform hareketleriyle sarsılan ilahi egemenlik anlayışının </w:t>
      </w:r>
      <w:proofErr w:type="spellStart"/>
      <w:r w:rsidRPr="00325384">
        <w:rPr>
          <w:rFonts w:ascii="Times New Roman" w:hAnsi="Times New Roman" w:cs="Times New Roman"/>
          <w:kern w:val="24"/>
          <w:sz w:val="24"/>
          <w:szCs w:val="24"/>
        </w:rPr>
        <w:t>sekülerleşmesine</w:t>
      </w:r>
      <w:proofErr w:type="spellEnd"/>
      <w:r w:rsidRPr="00325384">
        <w:rPr>
          <w:rFonts w:ascii="Times New Roman" w:hAnsi="Times New Roman" w:cs="Times New Roman"/>
          <w:kern w:val="24"/>
          <w:sz w:val="24"/>
          <w:szCs w:val="24"/>
        </w:rPr>
        <w:t xml:space="preserve"> de katkı sağladı.</w:t>
      </w:r>
      <w:r w:rsidR="000C3F40" w:rsidRPr="00325384">
        <w:rPr>
          <w:rFonts w:ascii="Times New Roman" w:hAnsi="Times New Roman" w:cs="Times New Roman"/>
          <w:kern w:val="24"/>
          <w:sz w:val="24"/>
          <w:szCs w:val="24"/>
        </w:rPr>
        <w:t xml:space="preserve"> Modern diplomasi ve uluslararası ilişkiler esaslarının temelleri atıldı.</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9B1A5D" w:rsidRDefault="009B1A5D"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1590 Ferhat Paşa Antlaşması (İstanbul Antlaşması) kimlerle yapılmıştır? Önemi nedir?</w:t>
      </w:r>
    </w:p>
    <w:p w:rsidR="009B1A5D" w:rsidRPr="009B1A5D" w:rsidRDefault="009B1A5D" w:rsidP="00325384">
      <w:pPr>
        <w:autoSpaceDE w:val="0"/>
        <w:autoSpaceDN w:val="0"/>
        <w:adjustRightInd w:val="0"/>
        <w:spacing w:after="0" w:line="240" w:lineRule="auto"/>
        <w:rPr>
          <w:rFonts w:ascii="Times New Roman" w:hAnsi="Times New Roman" w:cs="Times New Roman"/>
          <w:bCs/>
          <w:kern w:val="24"/>
          <w:sz w:val="24"/>
          <w:szCs w:val="24"/>
        </w:rPr>
      </w:pPr>
      <w:bookmarkStart w:id="0" w:name="_GoBack"/>
      <w:bookmarkEnd w:id="0"/>
      <w:proofErr w:type="spellStart"/>
      <w:r w:rsidRPr="009B1A5D">
        <w:rPr>
          <w:rFonts w:ascii="Times New Roman" w:hAnsi="Times New Roman" w:cs="Times New Roman"/>
          <w:bCs/>
          <w:kern w:val="24"/>
          <w:sz w:val="24"/>
          <w:szCs w:val="24"/>
        </w:rPr>
        <w:t>Safevi</w:t>
      </w:r>
      <w:proofErr w:type="spellEnd"/>
      <w:r w:rsidRPr="009B1A5D">
        <w:rPr>
          <w:rFonts w:ascii="Times New Roman" w:hAnsi="Times New Roman" w:cs="Times New Roman"/>
          <w:bCs/>
          <w:kern w:val="24"/>
          <w:sz w:val="24"/>
          <w:szCs w:val="24"/>
        </w:rPr>
        <w:t xml:space="preserve"> Devleti ile yapılmıştır.</w:t>
      </w:r>
      <w:r>
        <w:rPr>
          <w:rFonts w:ascii="Times New Roman" w:hAnsi="Times New Roman" w:cs="Times New Roman"/>
          <w:bCs/>
          <w:kern w:val="24"/>
          <w:sz w:val="24"/>
          <w:szCs w:val="24"/>
        </w:rPr>
        <w:t xml:space="preserve"> Osmanlı Devleti doğuda en geniş sınırlara ulaşmıştır.</w:t>
      </w:r>
    </w:p>
    <w:p w:rsidR="00E23B7E" w:rsidRDefault="00E23B7E"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1639 Kasr-ı Şirin Antlaşmasının önemini yazınız.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Kasr-ı Şirin Antlaşması bugünkü Türk-İran sınırını büyük oranda belirlemiştir. Zağros Dağları sınır oldu.</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Bucaş hangi ülke ile yapılmıştır? Önemi nedir?</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 xml:space="preserve">Lehistan’la yapılmıştır. Bucaş Osmanlı Devleti’nin toprak kazandığı son antlaşmadır. Batıda en geniş topraklara ulaşılmıştır. </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İkinci Viyana Seferinin sebepleri nelerdir?</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Orta Macaristan’da durumunu güçlendirmek isteyen Katolik Avusturya</w:t>
      </w:r>
      <w:r w:rsidR="007734C2">
        <w:rPr>
          <w:rFonts w:ascii="Times New Roman" w:hAnsi="Times New Roman" w:cs="Times New Roman"/>
          <w:kern w:val="24"/>
          <w:sz w:val="24"/>
          <w:szCs w:val="24"/>
        </w:rPr>
        <w:t>,</w:t>
      </w:r>
      <w:r w:rsidR="00934E69">
        <w:rPr>
          <w:rFonts w:ascii="Times New Roman" w:hAnsi="Times New Roman" w:cs="Times New Roman"/>
          <w:kern w:val="24"/>
          <w:sz w:val="24"/>
          <w:szCs w:val="24"/>
        </w:rPr>
        <w:t xml:space="preserve"> </w:t>
      </w:r>
      <w:r w:rsidRPr="00325384">
        <w:rPr>
          <w:rFonts w:ascii="Times New Roman" w:hAnsi="Times New Roman" w:cs="Times New Roman"/>
          <w:kern w:val="24"/>
          <w:sz w:val="24"/>
          <w:szCs w:val="24"/>
        </w:rPr>
        <w:t xml:space="preserve"> egemenliğinde bulunan Protestanlara baskı yapmaya başlamış; bunun üzerine Macarların lideri </w:t>
      </w:r>
      <w:proofErr w:type="spellStart"/>
      <w:r w:rsidRPr="00325384">
        <w:rPr>
          <w:rFonts w:ascii="Times New Roman" w:hAnsi="Times New Roman" w:cs="Times New Roman"/>
          <w:kern w:val="24"/>
          <w:sz w:val="24"/>
          <w:szCs w:val="24"/>
        </w:rPr>
        <w:t>Tökeli</w:t>
      </w:r>
      <w:proofErr w:type="spellEnd"/>
      <w:r w:rsidRPr="00325384">
        <w:rPr>
          <w:rFonts w:ascii="Times New Roman" w:hAnsi="Times New Roman" w:cs="Times New Roman"/>
          <w:kern w:val="24"/>
          <w:sz w:val="24"/>
          <w:szCs w:val="24"/>
        </w:rPr>
        <w:t xml:space="preserve"> </w:t>
      </w:r>
      <w:proofErr w:type="spellStart"/>
      <w:r w:rsidRPr="00325384">
        <w:rPr>
          <w:rFonts w:ascii="Times New Roman" w:hAnsi="Times New Roman" w:cs="Times New Roman"/>
          <w:kern w:val="24"/>
          <w:sz w:val="24"/>
          <w:szCs w:val="24"/>
        </w:rPr>
        <w:t>İmre</w:t>
      </w:r>
      <w:proofErr w:type="spellEnd"/>
      <w:r w:rsidRPr="00325384">
        <w:rPr>
          <w:rFonts w:ascii="Times New Roman" w:hAnsi="Times New Roman" w:cs="Times New Roman"/>
          <w:kern w:val="24"/>
          <w:sz w:val="24"/>
          <w:szCs w:val="24"/>
        </w:rPr>
        <w:t xml:space="preserve"> Osmanlılara sığınarak Osmanlılardan yardım istedi.</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934E69" w:rsidRDefault="00934E69" w:rsidP="00325384">
      <w:pPr>
        <w:autoSpaceDE w:val="0"/>
        <w:autoSpaceDN w:val="0"/>
        <w:adjustRightInd w:val="0"/>
        <w:spacing w:after="0" w:line="240" w:lineRule="auto"/>
        <w:rPr>
          <w:rFonts w:ascii="Times New Roman" w:hAnsi="Times New Roman" w:cs="Times New Roman"/>
          <w:b/>
          <w:bCs/>
          <w:kern w:val="24"/>
          <w:sz w:val="24"/>
          <w:szCs w:val="24"/>
        </w:rPr>
      </w:pPr>
      <w:proofErr w:type="spellStart"/>
      <w:r>
        <w:rPr>
          <w:rFonts w:ascii="Times New Roman" w:hAnsi="Times New Roman" w:cs="Times New Roman"/>
          <w:b/>
          <w:bCs/>
          <w:kern w:val="24"/>
          <w:sz w:val="24"/>
          <w:szCs w:val="24"/>
        </w:rPr>
        <w:t>Karlofça</w:t>
      </w:r>
      <w:proofErr w:type="spellEnd"/>
      <w:r>
        <w:rPr>
          <w:rFonts w:ascii="Times New Roman" w:hAnsi="Times New Roman" w:cs="Times New Roman"/>
          <w:b/>
          <w:bCs/>
          <w:kern w:val="24"/>
          <w:sz w:val="24"/>
          <w:szCs w:val="24"/>
        </w:rPr>
        <w:t xml:space="preserve"> Antlaşması ile hangi topraklar, hangi devletlere bırakılmıştır?</w:t>
      </w:r>
    </w:p>
    <w:p w:rsidR="00934E69" w:rsidRPr="00AB3F02" w:rsidRDefault="00934E69" w:rsidP="00325384">
      <w:pPr>
        <w:autoSpaceDE w:val="0"/>
        <w:autoSpaceDN w:val="0"/>
        <w:adjustRightInd w:val="0"/>
        <w:spacing w:after="0" w:line="240" w:lineRule="auto"/>
        <w:rPr>
          <w:rFonts w:ascii="Times New Roman" w:hAnsi="Times New Roman" w:cs="Times New Roman"/>
          <w:bCs/>
          <w:kern w:val="24"/>
          <w:sz w:val="24"/>
          <w:szCs w:val="24"/>
        </w:rPr>
      </w:pPr>
      <w:proofErr w:type="spellStart"/>
      <w:r w:rsidRPr="00AB3F02">
        <w:rPr>
          <w:rFonts w:ascii="Times New Roman" w:hAnsi="Times New Roman" w:cs="Times New Roman"/>
          <w:bCs/>
          <w:kern w:val="24"/>
          <w:sz w:val="24"/>
          <w:szCs w:val="24"/>
        </w:rPr>
        <w:t>Podolya</w:t>
      </w:r>
      <w:proofErr w:type="spellEnd"/>
      <w:r w:rsidRPr="00AB3F02">
        <w:rPr>
          <w:rFonts w:ascii="Times New Roman" w:hAnsi="Times New Roman" w:cs="Times New Roman"/>
          <w:bCs/>
          <w:kern w:val="24"/>
          <w:sz w:val="24"/>
          <w:szCs w:val="24"/>
        </w:rPr>
        <w:t xml:space="preserve"> ve Ukrayna Lehistan’a, Mora ve </w:t>
      </w:r>
      <w:proofErr w:type="spellStart"/>
      <w:r w:rsidRPr="00AB3F02">
        <w:rPr>
          <w:rFonts w:ascii="Times New Roman" w:hAnsi="Times New Roman" w:cs="Times New Roman"/>
          <w:bCs/>
          <w:kern w:val="24"/>
          <w:sz w:val="24"/>
          <w:szCs w:val="24"/>
        </w:rPr>
        <w:t>Dalmaçya</w:t>
      </w:r>
      <w:proofErr w:type="spellEnd"/>
      <w:r w:rsidRPr="00AB3F02">
        <w:rPr>
          <w:rFonts w:ascii="Times New Roman" w:hAnsi="Times New Roman" w:cs="Times New Roman"/>
          <w:bCs/>
          <w:kern w:val="24"/>
          <w:sz w:val="24"/>
          <w:szCs w:val="24"/>
        </w:rPr>
        <w:t xml:space="preserve"> kıyıları Venedik’e, </w:t>
      </w:r>
      <w:r w:rsidR="00AB3F02" w:rsidRPr="00AB3F02">
        <w:rPr>
          <w:rFonts w:ascii="Times New Roman" w:hAnsi="Times New Roman" w:cs="Times New Roman"/>
          <w:bCs/>
          <w:kern w:val="24"/>
          <w:sz w:val="24"/>
          <w:szCs w:val="24"/>
        </w:rPr>
        <w:t>Macaristan ve Erdel Beyliği Avusturya’ya, Azak Kalesi ve çevresi Rusya’ya bırakıldı. Ayrıca Rusya İstanbul da elçi bulundurabilecekti.</w:t>
      </w:r>
    </w:p>
    <w:p w:rsidR="00934E69" w:rsidRDefault="00934E69"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proofErr w:type="spellStart"/>
      <w:r w:rsidRPr="00325384">
        <w:rPr>
          <w:rFonts w:ascii="Times New Roman" w:hAnsi="Times New Roman" w:cs="Times New Roman"/>
          <w:b/>
          <w:bCs/>
          <w:kern w:val="24"/>
          <w:sz w:val="24"/>
          <w:szCs w:val="24"/>
        </w:rPr>
        <w:t>Karlofça</w:t>
      </w:r>
      <w:proofErr w:type="spellEnd"/>
      <w:r w:rsidRPr="00325384">
        <w:rPr>
          <w:rFonts w:ascii="Times New Roman" w:hAnsi="Times New Roman" w:cs="Times New Roman"/>
          <w:b/>
          <w:bCs/>
          <w:kern w:val="24"/>
          <w:sz w:val="24"/>
          <w:szCs w:val="24"/>
        </w:rPr>
        <w:t xml:space="preserve"> Antlaşması’nın sonuçlarını yazınız.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Karlofça Antlaşması ile Osmanlı Devleti’nin Orta Avrupa’daki hakimiyeti sona ermiştir. Osmanlı Devleti Avrupa’dan geri çekilmeye başladı. İlk defa geniş miktarda toprak kaybetti. Bu olay tarihçiler tarafından Osmanlı Devleti’nde Gerileme Devri’nin başlangıcı kabul edilir.</w:t>
      </w:r>
    </w:p>
    <w:p w:rsidR="00325384" w:rsidRDefault="00325384" w:rsidP="00325384">
      <w:pPr>
        <w:autoSpaceDE w:val="0"/>
        <w:autoSpaceDN w:val="0"/>
        <w:adjustRightInd w:val="0"/>
        <w:spacing w:after="0" w:line="240" w:lineRule="auto"/>
        <w:rPr>
          <w:rFonts w:ascii="Times New Roman" w:hAnsi="Times New Roman" w:cs="Times New Roman"/>
          <w:kern w:val="24"/>
          <w:sz w:val="24"/>
          <w:szCs w:val="24"/>
        </w:rPr>
      </w:pPr>
    </w:p>
    <w:p w:rsidR="00743996" w:rsidRPr="00325384" w:rsidRDefault="00743996"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eastAsiaTheme="minorEastAsia" w:hAnsi="Times New Roman" w:cs="Times New Roman"/>
          <w:b/>
          <w:kern w:val="24"/>
          <w:sz w:val="24"/>
          <w:szCs w:val="24"/>
        </w:rPr>
        <w:t>Coğrafi Keşiflerin yaşandığı ve Avrupa’nın ticari olarak güçlendiği dönemde Osmanlı Devleti’nde ise bazı bunalımlar yaşanmaktadır. Bu bunalımları yazınız.</w:t>
      </w:r>
    </w:p>
    <w:p w:rsidR="00743996" w:rsidRPr="00325384" w:rsidRDefault="00743996"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kern w:val="24"/>
          <w:sz w:val="24"/>
          <w:szCs w:val="24"/>
        </w:rPr>
        <w:t>Dış ticaret dengelerinin bozulması, devletin ihmali, ticaret ahlâkında bozulma, ayrıcalıklı konumunu korumak isteyen ayan ve esnafın kaygıları, Batı’da kullanılan yeni tekniklere uyum sağlayamamaları, bazı toplulukların düşmanlık içeren siyasi düşünceleri, uluslararası bir ticaret filosunun bulunmayışı</w:t>
      </w:r>
    </w:p>
    <w:p w:rsidR="00743996" w:rsidRPr="00325384" w:rsidRDefault="00743996" w:rsidP="000B7C20">
      <w:pPr>
        <w:autoSpaceDE w:val="0"/>
        <w:autoSpaceDN w:val="0"/>
        <w:adjustRightInd w:val="0"/>
        <w:spacing w:after="0" w:line="240" w:lineRule="auto"/>
        <w:ind w:left="360" w:hanging="360"/>
        <w:rPr>
          <w:rFonts w:ascii="Times New Roman" w:hAnsi="Times New Roman" w:cs="Times New Roman"/>
          <w:kern w:val="24"/>
          <w:sz w:val="24"/>
          <w:szCs w:val="24"/>
        </w:rPr>
      </w:pP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325384">
        <w:rPr>
          <w:rFonts w:ascii="Times New Roman" w:eastAsia="Times New Roman" w:hAnsi="Times New Roman" w:cs="Times New Roman"/>
          <w:b/>
          <w:bCs/>
          <w:kern w:val="24"/>
          <w:sz w:val="24"/>
          <w:szCs w:val="24"/>
        </w:rPr>
        <w:t>Coğrafi Keşiflerin sebeplerini yazınız.</w:t>
      </w:r>
    </w:p>
    <w:p w:rsidR="00DA13C4" w:rsidRPr="00325384" w:rsidRDefault="00DA13C4" w:rsidP="00DA13C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 xml:space="preserve">Türklerin İpek Yoluna hakim olmaları Avrupalıları yeni yollar aramaya </w:t>
      </w:r>
      <w:proofErr w:type="gramStart"/>
      <w:r w:rsidRPr="00325384">
        <w:rPr>
          <w:rFonts w:ascii="Times New Roman" w:hAnsi="Times New Roman" w:cs="Times New Roman"/>
          <w:kern w:val="24"/>
          <w:sz w:val="24"/>
          <w:szCs w:val="24"/>
        </w:rPr>
        <w:t>itmesi .Hıristiyanlığı</w:t>
      </w:r>
      <w:proofErr w:type="gramEnd"/>
      <w:r w:rsidRPr="00325384">
        <w:rPr>
          <w:rFonts w:ascii="Times New Roman" w:hAnsi="Times New Roman" w:cs="Times New Roman"/>
          <w:kern w:val="24"/>
          <w:sz w:val="24"/>
          <w:szCs w:val="24"/>
        </w:rPr>
        <w:t xml:space="preserve"> yayma düşüncesi. Doğu ülkelerinin zenginliği ve Avrupalıların buralara ulaşmak istemeleri. Avrupa’da değerli madenler sıkıntısı </w:t>
      </w:r>
      <w:proofErr w:type="gramStart"/>
      <w:r w:rsidRPr="00325384">
        <w:rPr>
          <w:rFonts w:ascii="Times New Roman" w:hAnsi="Times New Roman" w:cs="Times New Roman"/>
          <w:kern w:val="24"/>
          <w:sz w:val="24"/>
          <w:szCs w:val="24"/>
        </w:rPr>
        <w:t>çekilmesi .</w:t>
      </w:r>
      <w:proofErr w:type="gramEnd"/>
      <w:r w:rsidRPr="00325384">
        <w:rPr>
          <w:rFonts w:ascii="Times New Roman" w:hAnsi="Times New Roman" w:cs="Times New Roman"/>
          <w:kern w:val="24"/>
          <w:sz w:val="24"/>
          <w:szCs w:val="24"/>
        </w:rPr>
        <w:t xml:space="preserve"> Doğudan Avrupa’ya gelen malların pahalıya mal olması. </w:t>
      </w:r>
      <w:proofErr w:type="gramStart"/>
      <w:r w:rsidRPr="00325384">
        <w:rPr>
          <w:rFonts w:ascii="Times New Roman" w:hAnsi="Times New Roman" w:cs="Times New Roman"/>
          <w:kern w:val="24"/>
          <w:sz w:val="24"/>
          <w:szCs w:val="24"/>
        </w:rPr>
        <w:t>Avrupa’da bazı kralların gemicileri desteklemesi.</w:t>
      </w:r>
      <w:r w:rsidRPr="00325384">
        <w:rPr>
          <w:rFonts w:ascii="Times New Roman" w:hAnsi="Times New Roman" w:cs="Times New Roman"/>
          <w:b/>
          <w:bCs/>
          <w:kern w:val="24"/>
          <w:sz w:val="24"/>
          <w:szCs w:val="24"/>
        </w:rPr>
        <w:t xml:space="preserve"> </w:t>
      </w:r>
      <w:proofErr w:type="gramEnd"/>
      <w:r w:rsidRPr="00325384">
        <w:rPr>
          <w:rFonts w:ascii="Times New Roman" w:hAnsi="Times New Roman" w:cs="Times New Roman"/>
          <w:b/>
          <w:bCs/>
          <w:kern w:val="24"/>
          <w:sz w:val="24"/>
          <w:szCs w:val="24"/>
        </w:rPr>
        <w:t>Barutun ateşli silahlarda kullanılması, Pusulanın icadı Gemicilik Sanatının İlerlemesi ve cesur gemicilerin yetişmesi de coğrafi keşifleri hazırlayan şartlardır.</w:t>
      </w: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325384">
        <w:rPr>
          <w:rFonts w:ascii="Times New Roman" w:eastAsia="Times New Roman" w:hAnsi="Times New Roman" w:cs="Times New Roman"/>
          <w:b/>
          <w:bCs/>
          <w:kern w:val="24"/>
          <w:sz w:val="24"/>
          <w:szCs w:val="24"/>
        </w:rPr>
        <w:t>Coğrafi Keşiflerin Osmanlı Devleti’ne etkilerini yazınız.</w:t>
      </w:r>
    </w:p>
    <w:p w:rsidR="00DA13C4" w:rsidRPr="00325384" w:rsidRDefault="00DA13C4" w:rsidP="00DA13C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Coğrafi keşifler sonucunda ticaret yolları değiştiği için Akdeniz limanları önemini kaybetmiş, bu da Osmanlı ticaretini zayıflatmış ve Osmanlının ekonomik kayba uğramasına yol açmıştır.</w:t>
      </w:r>
    </w:p>
    <w:p w:rsidR="00DA13C4" w:rsidRPr="00325384" w:rsidRDefault="00DA13C4" w:rsidP="00DA13C4">
      <w:pPr>
        <w:autoSpaceDE w:val="0"/>
        <w:autoSpaceDN w:val="0"/>
        <w:adjustRightInd w:val="0"/>
        <w:spacing w:after="0" w:line="240" w:lineRule="auto"/>
        <w:ind w:left="360" w:hanging="360"/>
        <w:rPr>
          <w:rFonts w:ascii="Times New Roman" w:eastAsia="Times New Roman" w:hAnsi="Times New Roman" w:cs="Times New Roman"/>
          <w:kern w:val="24"/>
          <w:sz w:val="24"/>
          <w:szCs w:val="24"/>
        </w:rPr>
      </w:pP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325384">
        <w:rPr>
          <w:rFonts w:ascii="Times New Roman" w:eastAsia="Times New Roman" w:hAnsi="Times New Roman" w:cs="Times New Roman"/>
          <w:b/>
          <w:bCs/>
          <w:kern w:val="24"/>
          <w:sz w:val="24"/>
          <w:szCs w:val="24"/>
        </w:rPr>
        <w:t xml:space="preserve">Coğrafi Keşiflerin Burjuvazi ve Soylular sınıfları üzerinde ne gibi etkileri olmuştur? Bunun </w:t>
      </w:r>
      <w:proofErr w:type="spellStart"/>
      <w:r w:rsidRPr="00325384">
        <w:rPr>
          <w:rFonts w:ascii="Times New Roman" w:eastAsia="Times New Roman" w:hAnsi="Times New Roman" w:cs="Times New Roman"/>
          <w:b/>
          <w:bCs/>
          <w:kern w:val="24"/>
          <w:sz w:val="24"/>
          <w:szCs w:val="24"/>
        </w:rPr>
        <w:t>Feodalite’nin</w:t>
      </w:r>
      <w:proofErr w:type="spellEnd"/>
      <w:r w:rsidRPr="00325384">
        <w:rPr>
          <w:rFonts w:ascii="Times New Roman" w:eastAsia="Times New Roman" w:hAnsi="Times New Roman" w:cs="Times New Roman"/>
          <w:b/>
          <w:bCs/>
          <w:kern w:val="24"/>
          <w:sz w:val="24"/>
          <w:szCs w:val="24"/>
        </w:rPr>
        <w:t xml:space="preserve"> çözülmesine etkileri nasıldır?</w:t>
      </w: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kern w:val="24"/>
          <w:sz w:val="24"/>
          <w:szCs w:val="24"/>
        </w:rPr>
      </w:pPr>
      <w:r w:rsidRPr="00325384">
        <w:rPr>
          <w:rFonts w:ascii="Times New Roman" w:eastAsia="Times New Roman" w:hAnsi="Times New Roman" w:cs="Times New Roman"/>
          <w:b/>
          <w:bCs/>
          <w:kern w:val="24"/>
          <w:sz w:val="24"/>
          <w:szCs w:val="24"/>
        </w:rPr>
        <w:t xml:space="preserve">Cevap: </w:t>
      </w:r>
      <w:r w:rsidRPr="00325384">
        <w:rPr>
          <w:rFonts w:ascii="Times New Roman" w:eastAsia="Times New Roman" w:hAnsi="Times New Roman" w:cs="Times New Roman"/>
          <w:kern w:val="24"/>
          <w:sz w:val="24"/>
          <w:szCs w:val="24"/>
        </w:rPr>
        <w:t>Coğrafi Keşiflerle ticaretle uğraşan burjuvazi sınıfı güçlenmiş, toprağa dayalı ekonomiye dayanan soylular zayıflamıştır. Böylece burjuvaziler de haklar talep etmeye başlamış ve bu da feodalitenin zayıflamasına yol açmıştır. Zamanla toplumsal eşitsizlikler ortadan kalktı.</w:t>
      </w:r>
    </w:p>
    <w:p w:rsidR="00DA13C4" w:rsidRPr="00325384" w:rsidRDefault="00DA13C4" w:rsidP="00DA13C4">
      <w:pPr>
        <w:autoSpaceDE w:val="0"/>
        <w:autoSpaceDN w:val="0"/>
        <w:adjustRightInd w:val="0"/>
        <w:spacing w:after="0" w:line="240" w:lineRule="auto"/>
        <w:ind w:left="360" w:hanging="360"/>
        <w:rPr>
          <w:rFonts w:ascii="Times New Roman" w:hAnsi="Times New Roman" w:cs="Times New Roman"/>
          <w:kern w:val="24"/>
          <w:sz w:val="24"/>
          <w:szCs w:val="24"/>
        </w:rPr>
      </w:pPr>
    </w:p>
    <w:p w:rsidR="00DA13C4" w:rsidRPr="0032538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325384">
        <w:rPr>
          <w:rFonts w:ascii="Times New Roman" w:eastAsia="Times New Roman" w:hAnsi="Times New Roman" w:cs="Times New Roman"/>
          <w:b/>
          <w:bCs/>
          <w:kern w:val="24"/>
          <w:sz w:val="24"/>
          <w:szCs w:val="24"/>
        </w:rPr>
        <w:t xml:space="preserve">Coğrafi Keşiflerden sonra Atlas Okyanusu kıyısındaki Lizbon, Anvers, </w:t>
      </w:r>
      <w:proofErr w:type="spellStart"/>
      <w:r w:rsidRPr="00325384">
        <w:rPr>
          <w:rFonts w:ascii="Times New Roman" w:eastAsia="Times New Roman" w:hAnsi="Times New Roman" w:cs="Times New Roman"/>
          <w:b/>
          <w:bCs/>
          <w:kern w:val="24"/>
          <w:sz w:val="24"/>
          <w:szCs w:val="24"/>
        </w:rPr>
        <w:t>Roterdam</w:t>
      </w:r>
      <w:proofErr w:type="spellEnd"/>
      <w:r w:rsidRPr="00325384">
        <w:rPr>
          <w:rFonts w:ascii="Times New Roman" w:eastAsia="Times New Roman" w:hAnsi="Times New Roman" w:cs="Times New Roman"/>
          <w:b/>
          <w:bCs/>
          <w:kern w:val="24"/>
          <w:sz w:val="24"/>
          <w:szCs w:val="24"/>
        </w:rPr>
        <w:t xml:space="preserve"> ve Hamburg gibi limanların önem kazanmasının sebepleri nelerdir?</w:t>
      </w:r>
    </w:p>
    <w:p w:rsidR="00DA13C4" w:rsidRPr="00325384" w:rsidRDefault="00DA13C4" w:rsidP="00DA13C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eastAsia="Times New Roman" w:hAnsi="Times New Roman" w:cs="Times New Roman"/>
          <w:b/>
          <w:bCs/>
          <w:kern w:val="24"/>
          <w:sz w:val="24"/>
          <w:szCs w:val="24"/>
        </w:rPr>
        <w:t xml:space="preserve">Cevap: </w:t>
      </w:r>
      <w:r w:rsidRPr="00325384">
        <w:rPr>
          <w:rFonts w:ascii="Times New Roman" w:eastAsia="Times New Roman" w:hAnsi="Times New Roman" w:cs="Times New Roman"/>
          <w:kern w:val="24"/>
          <w:sz w:val="24"/>
          <w:szCs w:val="24"/>
        </w:rPr>
        <w:t xml:space="preserve">Coğrafi Keşiflerden sonra ticaret yolları değişmiş, Akdeniz limanları önemini kaybederken Atlas Okyanusu kıyısındaki limanlar önem kazanmıştır.  </w:t>
      </w:r>
    </w:p>
    <w:p w:rsidR="00DA13C4" w:rsidRDefault="00DA13C4"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Pr="00FD73A1" w:rsidRDefault="00FD73A1" w:rsidP="00FD73A1">
      <w:pPr>
        <w:autoSpaceDE w:val="0"/>
        <w:autoSpaceDN w:val="0"/>
        <w:adjustRightInd w:val="0"/>
        <w:spacing w:after="0" w:line="240" w:lineRule="auto"/>
        <w:rPr>
          <w:rFonts w:ascii="Times New Roman" w:eastAsia="Times New Roman" w:hAnsi="Times New Roman" w:cs="Times New Roman"/>
          <w:b/>
          <w:bCs/>
          <w:kern w:val="24"/>
          <w:sz w:val="24"/>
          <w:szCs w:val="24"/>
        </w:rPr>
      </w:pPr>
      <w:r w:rsidRPr="00FD73A1">
        <w:rPr>
          <w:rFonts w:ascii="Times New Roman" w:eastAsia="Times New Roman" w:hAnsi="Times New Roman" w:cs="Times New Roman"/>
          <w:b/>
          <w:bCs/>
          <w:kern w:val="24"/>
          <w:sz w:val="24"/>
          <w:szCs w:val="24"/>
        </w:rPr>
        <w:t>Coğrafi Keşiflerin sonuçlarını yazınız.</w:t>
      </w:r>
    </w:p>
    <w:p w:rsidR="00FD73A1" w:rsidRPr="00FD73A1" w:rsidRDefault="00FD73A1" w:rsidP="00FD73A1">
      <w:pPr>
        <w:autoSpaceDE w:val="0"/>
        <w:autoSpaceDN w:val="0"/>
        <w:adjustRightInd w:val="0"/>
        <w:spacing w:after="0" w:line="240" w:lineRule="auto"/>
        <w:rPr>
          <w:rFonts w:ascii="Times New Roman" w:eastAsia="Times New Roman" w:hAnsi="Times New Roman" w:cs="Times New Roman"/>
          <w:bCs/>
          <w:kern w:val="24"/>
          <w:sz w:val="24"/>
          <w:szCs w:val="24"/>
        </w:rPr>
      </w:pPr>
      <w:r w:rsidRPr="00FD73A1">
        <w:rPr>
          <w:rFonts w:ascii="Times New Roman" w:eastAsia="Times New Roman" w:hAnsi="Times New Roman" w:cs="Times New Roman"/>
          <w:b/>
          <w:bCs/>
          <w:kern w:val="24"/>
          <w:sz w:val="24"/>
          <w:szCs w:val="24"/>
        </w:rPr>
        <w:t>Cevap</w:t>
      </w:r>
      <w:r w:rsidRPr="00FD73A1">
        <w:rPr>
          <w:rFonts w:ascii="Times New Roman" w:eastAsia="Times New Roman" w:hAnsi="Times New Roman" w:cs="Times New Roman"/>
          <w:bCs/>
          <w:kern w:val="24"/>
          <w:sz w:val="24"/>
          <w:szCs w:val="24"/>
        </w:rPr>
        <w:t xml:space="preserve">: Yeni bölgeler ve kıtalar bulundu ve tanındı. Hıristiyanlık yeni bölgelere yayıldı. Rönesans ve Reform hareketlerine ortam hazırladı. İnsanlarda merak ve araştırma duygusu uyandı. Yeni ırklar, hayvanlar, bitkiler, kültürler tanındı. Keşfedilen yerlerden değerli madenler Avrupa’ya taşındı. Yeni ticaret yolları bulundu. Akdeniz limanları önemini kaybederken Atlas okyanusundaki limanlar canlandı. İspanyol ve Portekizliler geniş ülkeler elde ederek sömürge imparatorlukları kurdular. Ticaretle uğraşan burjuvazi sınıfı güçlendi. </w:t>
      </w: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FD73A1">
        <w:rPr>
          <w:rFonts w:ascii="Times New Roman" w:eastAsia="Times New Roman" w:hAnsi="Times New Roman" w:cs="Times New Roman"/>
          <w:b/>
          <w:bCs/>
          <w:kern w:val="24"/>
          <w:sz w:val="24"/>
          <w:szCs w:val="24"/>
        </w:rPr>
        <w:t>Dünya ve Avrupa ekonomisi için büyük öneme sahip olan ticaret yolları</w:t>
      </w:r>
      <w:r>
        <w:rPr>
          <w:rFonts w:ascii="Times New Roman" w:eastAsia="Times New Roman" w:hAnsi="Times New Roman" w:cs="Times New Roman"/>
          <w:b/>
          <w:bCs/>
          <w:kern w:val="24"/>
          <w:sz w:val="24"/>
          <w:szCs w:val="24"/>
        </w:rPr>
        <w:t>nın</w:t>
      </w:r>
      <w:r w:rsidRPr="00FD73A1">
        <w:rPr>
          <w:rFonts w:ascii="Times New Roman" w:eastAsia="Times New Roman" w:hAnsi="Times New Roman" w:cs="Times New Roman"/>
          <w:b/>
          <w:bCs/>
          <w:kern w:val="24"/>
          <w:sz w:val="24"/>
          <w:szCs w:val="24"/>
        </w:rPr>
        <w:t xml:space="preserve">, Batı Avrupa devletleri </w:t>
      </w:r>
      <w:r>
        <w:rPr>
          <w:rFonts w:ascii="Times New Roman" w:eastAsia="Times New Roman" w:hAnsi="Times New Roman" w:cs="Times New Roman"/>
          <w:b/>
          <w:bCs/>
          <w:kern w:val="24"/>
          <w:sz w:val="24"/>
          <w:szCs w:val="24"/>
        </w:rPr>
        <w:t>tarafından denetim altına alınmasının Osmanlı Devleti’ne etkilerini yazınız.</w:t>
      </w:r>
    </w:p>
    <w:p w:rsidR="00FD73A1" w:rsidRDefault="00FD73A1"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FD73A1">
        <w:rPr>
          <w:rFonts w:ascii="Times New Roman" w:eastAsia="Times New Roman" w:hAnsi="Times New Roman" w:cs="Times New Roman"/>
          <w:bCs/>
          <w:kern w:val="24"/>
          <w:sz w:val="24"/>
          <w:szCs w:val="24"/>
        </w:rPr>
        <w:t>Bu durum Osmanlı Devleti’nin ticari alanda zayıflamasına ve siyasi olarak da Avrupa karşısında güç kaybetmesine sebep oldu. Avrupa’nın XVI. Yüzyıldan itibaren Osmanlı Devleti karşısındaki yükselişinin nedeni ticarette sağladığı üstünlüktür.</w:t>
      </w:r>
    </w:p>
    <w:p w:rsidR="008A2DC0" w:rsidRDefault="008A2DC0"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8A2DC0" w:rsidRDefault="008A2DC0"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8A2DC0">
        <w:rPr>
          <w:rFonts w:ascii="Times New Roman" w:eastAsia="Times New Roman" w:hAnsi="Times New Roman" w:cs="Times New Roman"/>
          <w:b/>
          <w:bCs/>
          <w:kern w:val="24"/>
          <w:sz w:val="24"/>
          <w:szCs w:val="24"/>
        </w:rPr>
        <w:t>Dünya ve Avrupa ekonomisi için büyük öneme sahip olan ticaret yollarının, Batı Avrupa devletleri tarafından denetim altına alınması</w:t>
      </w:r>
      <w:r>
        <w:rPr>
          <w:rFonts w:ascii="Times New Roman" w:eastAsia="Times New Roman" w:hAnsi="Times New Roman" w:cs="Times New Roman"/>
          <w:b/>
          <w:bCs/>
          <w:kern w:val="24"/>
          <w:sz w:val="24"/>
          <w:szCs w:val="24"/>
        </w:rPr>
        <w:t xml:space="preserve"> karşısında Osmanlı Devleti’nin aldığı tedbirleri yazınız.</w:t>
      </w:r>
    </w:p>
    <w:p w:rsidR="008A2DC0" w:rsidRPr="008A2DC0" w:rsidRDefault="008A2DC0"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8A2DC0">
        <w:rPr>
          <w:rFonts w:ascii="Times New Roman" w:eastAsia="Times New Roman" w:hAnsi="Times New Roman" w:cs="Times New Roman"/>
          <w:bCs/>
          <w:kern w:val="24"/>
          <w:sz w:val="24"/>
          <w:szCs w:val="24"/>
        </w:rPr>
        <w:t>Deniz ticaretini canlı tutmak isteyen Osmanlı Devleti, Avrupalı devletlere kapitülasyonlar verdi.</w:t>
      </w:r>
    </w:p>
    <w:p w:rsidR="00FD73A1" w:rsidRDefault="008A2DC0"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8A2DC0">
        <w:rPr>
          <w:rFonts w:ascii="Times New Roman" w:eastAsia="Times New Roman" w:hAnsi="Times New Roman" w:cs="Times New Roman"/>
          <w:bCs/>
          <w:kern w:val="24"/>
          <w:sz w:val="24"/>
          <w:szCs w:val="24"/>
        </w:rPr>
        <w:t>Bunun yanında Osmanlı Devleti’nin askerî başarısızlıklarının ardından imzaladığı anlaşmalarla yabancı devletlere, kendi topraklarındaki gayrimüslimleri koruma hakkını</w:t>
      </w:r>
      <w:r>
        <w:rPr>
          <w:rFonts w:ascii="Times New Roman" w:eastAsia="Times New Roman" w:hAnsi="Times New Roman" w:cs="Times New Roman"/>
          <w:bCs/>
          <w:kern w:val="24"/>
          <w:sz w:val="24"/>
          <w:szCs w:val="24"/>
        </w:rPr>
        <w:t xml:space="preserve"> tanıdı. </w:t>
      </w:r>
    </w:p>
    <w:p w:rsidR="008A2DC0" w:rsidRPr="00FD73A1" w:rsidRDefault="008A2DC0"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BC135F" w:rsidRDefault="00BC135F"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İngiltere’nin denizaşırı seferlerin ve sömürgeciliğin yaygınlaştığı dönemde </w:t>
      </w:r>
      <w:r w:rsidRPr="00BC135F">
        <w:rPr>
          <w:rFonts w:ascii="Times New Roman" w:eastAsia="Times New Roman" w:hAnsi="Times New Roman" w:cs="Times New Roman"/>
          <w:b/>
          <w:bCs/>
          <w:kern w:val="24"/>
          <w:sz w:val="24"/>
          <w:szCs w:val="24"/>
        </w:rPr>
        <w:t>Rus gemilerine limanlarını aç</w:t>
      </w:r>
      <w:r>
        <w:rPr>
          <w:rFonts w:ascii="Times New Roman" w:eastAsia="Times New Roman" w:hAnsi="Times New Roman" w:cs="Times New Roman"/>
          <w:b/>
          <w:bCs/>
          <w:kern w:val="24"/>
          <w:sz w:val="24"/>
          <w:szCs w:val="24"/>
        </w:rPr>
        <w:t>mas</w:t>
      </w:r>
      <w:r w:rsidRPr="00BC135F">
        <w:rPr>
          <w:rFonts w:ascii="Times New Roman" w:eastAsia="Times New Roman" w:hAnsi="Times New Roman" w:cs="Times New Roman"/>
          <w:b/>
          <w:bCs/>
          <w:kern w:val="24"/>
          <w:sz w:val="24"/>
          <w:szCs w:val="24"/>
        </w:rPr>
        <w:t>ı, personel takviyesi yap</w:t>
      </w:r>
      <w:r>
        <w:rPr>
          <w:rFonts w:ascii="Times New Roman" w:eastAsia="Times New Roman" w:hAnsi="Times New Roman" w:cs="Times New Roman"/>
          <w:b/>
          <w:bCs/>
          <w:kern w:val="24"/>
          <w:sz w:val="24"/>
          <w:szCs w:val="24"/>
        </w:rPr>
        <w:t>ması</w:t>
      </w:r>
      <w:r w:rsidRPr="00BC135F">
        <w:rPr>
          <w:rFonts w:ascii="Times New Roman" w:eastAsia="Times New Roman" w:hAnsi="Times New Roman" w:cs="Times New Roman"/>
          <w:b/>
          <w:bCs/>
          <w:kern w:val="24"/>
          <w:sz w:val="24"/>
          <w:szCs w:val="24"/>
        </w:rPr>
        <w:t>, eğitim ve lojistik deste</w:t>
      </w:r>
      <w:r>
        <w:rPr>
          <w:rFonts w:ascii="Times New Roman" w:eastAsia="Times New Roman" w:hAnsi="Times New Roman" w:cs="Times New Roman"/>
          <w:b/>
          <w:bCs/>
          <w:kern w:val="24"/>
          <w:sz w:val="24"/>
          <w:szCs w:val="24"/>
        </w:rPr>
        <w:t xml:space="preserve">ği sağlamasının sebebi nedir? </w:t>
      </w:r>
    </w:p>
    <w:p w:rsidR="00BC135F" w:rsidRDefault="00BC135F"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BC135F">
        <w:rPr>
          <w:rFonts w:ascii="Times New Roman" w:eastAsia="Times New Roman" w:hAnsi="Times New Roman" w:cs="Times New Roman"/>
          <w:bCs/>
          <w:kern w:val="24"/>
          <w:sz w:val="24"/>
          <w:szCs w:val="24"/>
        </w:rPr>
        <w:t>Rus deniz gücünü Baltık bölgesindeki İsveç hâkimiyetine karşı bir denge olarak düşündüğü için</w:t>
      </w:r>
      <w:r>
        <w:rPr>
          <w:rFonts w:ascii="Times New Roman" w:eastAsia="Times New Roman" w:hAnsi="Times New Roman" w:cs="Times New Roman"/>
          <w:bCs/>
          <w:kern w:val="24"/>
          <w:sz w:val="24"/>
          <w:szCs w:val="24"/>
        </w:rPr>
        <w:t xml:space="preserve"> Rusya’yı desteklemiştir.</w:t>
      </w:r>
    </w:p>
    <w:p w:rsidR="00BC135F" w:rsidRDefault="00BC135F"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BC135F" w:rsidRDefault="00BC135F"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BC135F">
        <w:rPr>
          <w:rFonts w:ascii="Times New Roman" w:eastAsia="Times New Roman" w:hAnsi="Times New Roman" w:cs="Times New Roman"/>
          <w:b/>
          <w:bCs/>
          <w:kern w:val="24"/>
          <w:sz w:val="24"/>
          <w:szCs w:val="24"/>
        </w:rPr>
        <w:t xml:space="preserve">Rus Çarı I. Petro’nun izlediği politikaları yazınız. </w:t>
      </w:r>
    </w:p>
    <w:p w:rsidR="00BC135F" w:rsidRDefault="00BC135F"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BC135F">
        <w:rPr>
          <w:rFonts w:ascii="Times New Roman" w:eastAsia="Times New Roman" w:hAnsi="Times New Roman" w:cs="Times New Roman"/>
          <w:b/>
          <w:bCs/>
          <w:kern w:val="24"/>
          <w:sz w:val="24"/>
          <w:szCs w:val="24"/>
        </w:rPr>
        <w:t xml:space="preserve">Sıcak denizlere çıkma (Akdeniz ve Okyanuslara açılma) ve dünya ticaretinde söz sahibi olma politikasını </w:t>
      </w:r>
      <w:r w:rsidRPr="00BC135F">
        <w:rPr>
          <w:rFonts w:ascii="Times New Roman" w:eastAsia="Times New Roman" w:hAnsi="Times New Roman" w:cs="Times New Roman"/>
          <w:bCs/>
          <w:kern w:val="24"/>
          <w:sz w:val="24"/>
          <w:szCs w:val="24"/>
        </w:rPr>
        <w:t>prensip edinen Rusya, kendisine yayılma alanı ola</w:t>
      </w:r>
      <w:r>
        <w:rPr>
          <w:rFonts w:ascii="Times New Roman" w:eastAsia="Times New Roman" w:hAnsi="Times New Roman" w:cs="Times New Roman"/>
          <w:bCs/>
          <w:kern w:val="24"/>
          <w:sz w:val="24"/>
          <w:szCs w:val="24"/>
        </w:rPr>
        <w:t xml:space="preserve">rak Osmanlı coğrafyasını seçti. </w:t>
      </w:r>
      <w:r w:rsidRPr="00BC135F">
        <w:rPr>
          <w:rFonts w:ascii="Times New Roman" w:eastAsia="Times New Roman" w:hAnsi="Times New Roman" w:cs="Times New Roman"/>
          <w:b/>
          <w:bCs/>
          <w:kern w:val="24"/>
          <w:sz w:val="24"/>
          <w:szCs w:val="24"/>
        </w:rPr>
        <w:t>Boğazları ele geçirerek Karadeniz’e hâkim olmak isteyen Rusya</w:t>
      </w:r>
      <w:r>
        <w:rPr>
          <w:rFonts w:ascii="Times New Roman" w:eastAsia="Times New Roman" w:hAnsi="Times New Roman" w:cs="Times New Roman"/>
          <w:bCs/>
          <w:kern w:val="24"/>
          <w:sz w:val="24"/>
          <w:szCs w:val="24"/>
        </w:rPr>
        <w:t xml:space="preserve">, Osmanlı Devleti ile karşı karşıya gelmiştir. </w:t>
      </w:r>
    </w:p>
    <w:p w:rsidR="00BC135F" w:rsidRDefault="00BC135F"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BC135F">
        <w:rPr>
          <w:rFonts w:ascii="Times New Roman" w:eastAsia="Times New Roman" w:hAnsi="Times New Roman" w:cs="Times New Roman"/>
          <w:bCs/>
          <w:kern w:val="24"/>
          <w:sz w:val="24"/>
          <w:szCs w:val="24"/>
        </w:rPr>
        <w:t xml:space="preserve">Bu çerçevede İngiltere ile iş birliği yapıp ayrıca Osmanlı Devleti’nin elindeki Kırım, Lehistan ve Kafkasya topraklarına, sonra da Balkanlar’a hatta İstanbul Boğazı’na sahip olup bu hedeflerine ulaşmak istedi. Özellikle Kırım, Rusya için çok önemliydi çünkü Kırım; Karadeniz’e, İstanbul’a, </w:t>
      </w:r>
      <w:proofErr w:type="spellStart"/>
      <w:r w:rsidRPr="00BC135F">
        <w:rPr>
          <w:rFonts w:ascii="Times New Roman" w:eastAsia="Times New Roman" w:hAnsi="Times New Roman" w:cs="Times New Roman"/>
          <w:bCs/>
          <w:kern w:val="24"/>
          <w:sz w:val="24"/>
          <w:szCs w:val="24"/>
        </w:rPr>
        <w:t>Boğazlar’a</w:t>
      </w:r>
      <w:proofErr w:type="spellEnd"/>
      <w:r w:rsidRPr="00BC135F">
        <w:rPr>
          <w:rFonts w:ascii="Times New Roman" w:eastAsia="Times New Roman" w:hAnsi="Times New Roman" w:cs="Times New Roman"/>
          <w:bCs/>
          <w:kern w:val="24"/>
          <w:sz w:val="24"/>
          <w:szCs w:val="24"/>
        </w:rPr>
        <w:t xml:space="preserve"> ve Akdeniz’e açılmanın kapısı konumundaydı.</w:t>
      </w:r>
    </w:p>
    <w:p w:rsidR="00BC135F" w:rsidRDefault="00BC135F"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BC135F">
        <w:rPr>
          <w:rFonts w:ascii="Times New Roman" w:eastAsia="Times New Roman" w:hAnsi="Times New Roman" w:cs="Times New Roman"/>
          <w:bCs/>
          <w:kern w:val="24"/>
          <w:sz w:val="24"/>
          <w:szCs w:val="24"/>
        </w:rPr>
        <w:t xml:space="preserve">Rus Çar’ı I. Petro’nun </w:t>
      </w:r>
      <w:r w:rsidRPr="00BC135F">
        <w:rPr>
          <w:rFonts w:ascii="Times New Roman" w:eastAsia="Times New Roman" w:hAnsi="Times New Roman" w:cs="Times New Roman"/>
          <w:b/>
          <w:bCs/>
          <w:kern w:val="24"/>
          <w:sz w:val="24"/>
          <w:szCs w:val="24"/>
        </w:rPr>
        <w:t>bir diğer hedefi de Balkanlar’daki Slavları ken</w:t>
      </w:r>
      <w:r w:rsidR="00D9016E">
        <w:rPr>
          <w:rFonts w:ascii="Times New Roman" w:eastAsia="Times New Roman" w:hAnsi="Times New Roman" w:cs="Times New Roman"/>
          <w:b/>
          <w:bCs/>
          <w:kern w:val="24"/>
          <w:sz w:val="24"/>
          <w:szCs w:val="24"/>
        </w:rPr>
        <w:t>dine bağlamak oldu (Panslavizm) (</w:t>
      </w:r>
      <w:proofErr w:type="spellStart"/>
      <w:r w:rsidR="00D9016E" w:rsidRPr="00D9016E">
        <w:rPr>
          <w:rFonts w:ascii="Times New Roman" w:eastAsia="Times New Roman" w:hAnsi="Times New Roman" w:cs="Times New Roman"/>
          <w:bCs/>
          <w:i/>
          <w:kern w:val="24"/>
          <w:sz w:val="24"/>
          <w:szCs w:val="24"/>
        </w:rPr>
        <w:t>Panislavizmin</w:t>
      </w:r>
      <w:proofErr w:type="spellEnd"/>
      <w:r w:rsidR="00D9016E" w:rsidRPr="00D9016E">
        <w:rPr>
          <w:rFonts w:ascii="Times New Roman" w:eastAsia="Times New Roman" w:hAnsi="Times New Roman" w:cs="Times New Roman"/>
          <w:bCs/>
          <w:i/>
          <w:kern w:val="24"/>
          <w:sz w:val="24"/>
          <w:szCs w:val="24"/>
        </w:rPr>
        <w:t xml:space="preserve"> Fransız İhtilali’nden sonraki milliyetçilik akımından sonra daha etkili olduğu söylenebilir</w:t>
      </w:r>
      <w:r w:rsidR="00D9016E">
        <w:rPr>
          <w:rFonts w:ascii="Times New Roman" w:eastAsia="Times New Roman" w:hAnsi="Times New Roman" w:cs="Times New Roman"/>
          <w:b/>
          <w:bCs/>
          <w:kern w:val="24"/>
          <w:sz w:val="24"/>
          <w:szCs w:val="24"/>
        </w:rPr>
        <w:t>)</w:t>
      </w:r>
    </w:p>
    <w:p w:rsidR="00BC135F" w:rsidRDefault="00BC135F"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BC135F">
        <w:rPr>
          <w:rFonts w:ascii="Times New Roman" w:eastAsia="Times New Roman" w:hAnsi="Times New Roman" w:cs="Times New Roman"/>
          <w:b/>
          <w:bCs/>
          <w:kern w:val="24"/>
          <w:sz w:val="24"/>
          <w:szCs w:val="24"/>
        </w:rPr>
        <w:t>Panslavizm ile ulaşmak istediği bir diğer stratejik planı da Balkanlar üzerinden Ege ve Akdeniz’e açılmaktı.</w:t>
      </w:r>
    </w:p>
    <w:p w:rsidR="00BC135F" w:rsidRDefault="00BC135F"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9C2A1B" w:rsidRDefault="009C2A1B"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9C2A1B">
        <w:rPr>
          <w:rFonts w:ascii="Times New Roman" w:eastAsia="Times New Roman" w:hAnsi="Times New Roman" w:cs="Times New Roman"/>
          <w:b/>
          <w:bCs/>
          <w:kern w:val="24"/>
          <w:sz w:val="24"/>
          <w:szCs w:val="24"/>
        </w:rPr>
        <w:t>Belgrad Antlaşması</w:t>
      </w:r>
      <w:r>
        <w:rPr>
          <w:rFonts w:ascii="Times New Roman" w:eastAsia="Times New Roman" w:hAnsi="Times New Roman" w:cs="Times New Roman"/>
          <w:b/>
          <w:bCs/>
          <w:kern w:val="24"/>
          <w:sz w:val="24"/>
          <w:szCs w:val="24"/>
        </w:rPr>
        <w:t xml:space="preserve"> (1739)’nın Rusya’nın Karadeniz’deki faaliyetleriyle ilgili maddelerini ve bunun Osmanlı Devleti açısından önemini yazınız. </w:t>
      </w:r>
    </w:p>
    <w:p w:rsidR="009C2A1B" w:rsidRDefault="009C2A1B"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9C2A1B">
        <w:rPr>
          <w:rFonts w:ascii="Times New Roman" w:eastAsia="Times New Roman" w:hAnsi="Times New Roman" w:cs="Times New Roman"/>
          <w:bCs/>
          <w:kern w:val="24"/>
          <w:sz w:val="24"/>
          <w:szCs w:val="24"/>
        </w:rPr>
        <w:t xml:space="preserve">Antlaşmaya göre Ruslar, Karadeniz’de savaş ve ticaret gemisi bulunduramayacak ve Karadeniz sahillerinde gemi inşa edemeyecek, aynı zamanda Azak Denizi ile Karadeniz’de yalnızca Osmanlı gemileri ile ticari faaliyetlerde bulunacaktı. Dolayısıyla Ruslar, ne Karadeniz’de seyrüsefer hakkını elde edebildi ne de </w:t>
      </w:r>
      <w:proofErr w:type="spellStart"/>
      <w:r w:rsidRPr="009C2A1B">
        <w:rPr>
          <w:rFonts w:ascii="Times New Roman" w:eastAsia="Times New Roman" w:hAnsi="Times New Roman" w:cs="Times New Roman"/>
          <w:bCs/>
          <w:kern w:val="24"/>
          <w:sz w:val="24"/>
          <w:szCs w:val="24"/>
        </w:rPr>
        <w:t>Boğazlar’dan</w:t>
      </w:r>
      <w:proofErr w:type="spellEnd"/>
      <w:r w:rsidRPr="009C2A1B">
        <w:rPr>
          <w:rFonts w:ascii="Times New Roman" w:eastAsia="Times New Roman" w:hAnsi="Times New Roman" w:cs="Times New Roman"/>
          <w:bCs/>
          <w:kern w:val="24"/>
          <w:sz w:val="24"/>
          <w:szCs w:val="24"/>
        </w:rPr>
        <w:t xml:space="preserve"> geçerek Akdeniz’e çıkabilme emeline ulaşabildi.</w:t>
      </w:r>
    </w:p>
    <w:p w:rsidR="009C2A1B" w:rsidRDefault="009C2A1B"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9C2A1B" w:rsidRPr="009C2A1B" w:rsidRDefault="009C2A1B"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9C2A1B">
        <w:rPr>
          <w:rFonts w:ascii="Times New Roman" w:eastAsia="Times New Roman" w:hAnsi="Times New Roman" w:cs="Times New Roman"/>
          <w:b/>
          <w:bCs/>
          <w:kern w:val="24"/>
          <w:sz w:val="24"/>
          <w:szCs w:val="24"/>
        </w:rPr>
        <w:t>1770’te Çeşme’de yaşanan felaketin Osmanlı Devleti açısından önemini yazınız.</w:t>
      </w:r>
    </w:p>
    <w:p w:rsidR="009C2A1B" w:rsidRPr="009C2A1B" w:rsidRDefault="009C2A1B"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9C2A1B">
        <w:rPr>
          <w:rFonts w:ascii="Times New Roman" w:eastAsia="Times New Roman" w:hAnsi="Times New Roman" w:cs="Times New Roman"/>
          <w:bCs/>
          <w:kern w:val="24"/>
          <w:sz w:val="24"/>
          <w:szCs w:val="24"/>
        </w:rPr>
        <w:t>Osmanlı donanması imha edilince, Karadeniz’den uzak tutulmaya çalışılan Rusların Baltık donanması Akdeniz’deki Osmanlı güvenliği için büyük bir tehdit unsuru hâline geldi.</w:t>
      </w:r>
    </w:p>
    <w:p w:rsidR="009C2A1B" w:rsidRDefault="009C2A1B"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sidRPr="00FD73A1">
        <w:rPr>
          <w:rFonts w:ascii="Times New Roman" w:eastAsia="Times New Roman" w:hAnsi="Times New Roman" w:cs="Times New Roman"/>
          <w:b/>
          <w:bCs/>
          <w:kern w:val="24"/>
          <w:sz w:val="24"/>
          <w:szCs w:val="24"/>
        </w:rPr>
        <w:t>1792 tarihinde Osmanlı Devleti ile Rusya arasında imzalan</w:t>
      </w:r>
      <w:r>
        <w:rPr>
          <w:rFonts w:ascii="Times New Roman" w:eastAsia="Times New Roman" w:hAnsi="Times New Roman" w:cs="Times New Roman"/>
          <w:b/>
          <w:bCs/>
          <w:kern w:val="24"/>
          <w:sz w:val="24"/>
          <w:szCs w:val="24"/>
        </w:rPr>
        <w:t>an</w:t>
      </w:r>
      <w:r w:rsidRPr="00FD73A1">
        <w:t xml:space="preserve"> </w:t>
      </w:r>
      <w:r w:rsidRPr="00FD73A1">
        <w:rPr>
          <w:rFonts w:ascii="Times New Roman" w:eastAsia="Times New Roman" w:hAnsi="Times New Roman" w:cs="Times New Roman"/>
          <w:b/>
          <w:bCs/>
          <w:kern w:val="24"/>
          <w:sz w:val="24"/>
          <w:szCs w:val="24"/>
        </w:rPr>
        <w:t>Yaş Antlaşması</w:t>
      </w:r>
      <w:r>
        <w:rPr>
          <w:rFonts w:ascii="Times New Roman" w:eastAsia="Times New Roman" w:hAnsi="Times New Roman" w:cs="Times New Roman"/>
          <w:b/>
          <w:bCs/>
          <w:kern w:val="24"/>
          <w:sz w:val="24"/>
          <w:szCs w:val="24"/>
        </w:rPr>
        <w:t>’nı Osmanlı açısından değerlendiriniz.</w:t>
      </w: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Pr="00FD73A1" w:rsidRDefault="00FD73A1" w:rsidP="00DA13C4">
      <w:pPr>
        <w:autoSpaceDE w:val="0"/>
        <w:autoSpaceDN w:val="0"/>
        <w:adjustRightInd w:val="0"/>
        <w:spacing w:after="0" w:line="240" w:lineRule="auto"/>
        <w:rPr>
          <w:rFonts w:ascii="Times New Roman" w:eastAsia="Times New Roman" w:hAnsi="Times New Roman" w:cs="Times New Roman"/>
          <w:bCs/>
          <w:kern w:val="24"/>
          <w:sz w:val="24"/>
          <w:szCs w:val="24"/>
        </w:rPr>
      </w:pPr>
      <w:r w:rsidRPr="00FD73A1">
        <w:rPr>
          <w:rFonts w:ascii="Times New Roman" w:eastAsia="Times New Roman" w:hAnsi="Times New Roman" w:cs="Times New Roman"/>
          <w:bCs/>
          <w:kern w:val="24"/>
          <w:sz w:val="24"/>
          <w:szCs w:val="24"/>
        </w:rPr>
        <w:t>Yaş Antlaşması’na göre Osmanlı Devleti Kırım’ın Rusya’ya ait olduğunu resmen kabul etti. Bu durum aynı zamanda Osmanlı Devleti’nin Karadeniz hâkimiyetinin zayıfladığının göstergesi oldu.</w:t>
      </w:r>
    </w:p>
    <w:p w:rsidR="00FD73A1" w:rsidRPr="00FD73A1" w:rsidRDefault="00FD73A1"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0B7C20" w:rsidRPr="00325384" w:rsidRDefault="000B7C20" w:rsidP="00363689">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1718- Pasarofça Antlaşması ile Osmanlı Devleti Belgrad’ı Avusturya’ya bırakmak zorunda kalmıştır? Belgrad’ın elden çıkmasını Osmanlı Devleti açısından değerlendiriniz.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 xml:space="preserve">Osmanlı Devleti’nin Avrupa’ya açılan kapısı konumundaki Belgrad’ın elden çıkmasıyla Balkanlar Avusturya tehlikesine karşı açık hale gelmiştir. </w:t>
      </w:r>
    </w:p>
    <w:p w:rsidR="00325384" w:rsidRDefault="00325384" w:rsidP="00325384">
      <w:pPr>
        <w:autoSpaceDE w:val="0"/>
        <w:autoSpaceDN w:val="0"/>
        <w:adjustRightInd w:val="0"/>
        <w:spacing w:after="0" w:line="240" w:lineRule="auto"/>
        <w:ind w:left="360"/>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Lale Devri’nin özelliklerini yazınız.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 xml:space="preserve">Osmanlı tarihinde </w:t>
      </w:r>
      <w:r w:rsidRPr="00325384">
        <w:rPr>
          <w:rFonts w:ascii="Times New Roman" w:hAnsi="Times New Roman" w:cs="Times New Roman"/>
          <w:b/>
          <w:bCs/>
          <w:kern w:val="24"/>
          <w:sz w:val="24"/>
          <w:szCs w:val="24"/>
        </w:rPr>
        <w:t>1718-1730</w:t>
      </w:r>
      <w:r w:rsidRPr="00325384">
        <w:rPr>
          <w:rFonts w:ascii="Times New Roman" w:hAnsi="Times New Roman" w:cs="Times New Roman"/>
          <w:kern w:val="24"/>
          <w:sz w:val="24"/>
          <w:szCs w:val="24"/>
        </w:rPr>
        <w:t xml:space="preserve"> yılları arasına Lale Devri denir. Pasarofça Antlaşmasından sonra Osmanlı Devleti, batıda barış siyaseti izlemiştir. Bu amaçla ilk defa Avrupa’nın belli başlı merkezlerde geçici elçilikler kurmuşlardır. (Viyana, Paris, Londra v.b ).Bu dönemde Sait Efendi ve İbrahim Müteferrika’nın çalışmalarıyla matbaa kurulmuştur. İlk basılan eser Van Kulu lügatidir. Doğu klasikleri Türkçe’ye çevrilmiştir. İtfaiye bölüğü kurulmuştur. Kağıt ve kumaş fabrikası açılmıştır.</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Rusya’nın izlediği politikaları yazınız.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Sıcak denizlere inme. Ortodoksları himaye. Fransız İhtilali’nden sonra Panislavizm ( Slavları bir araya getirme)</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r w:rsidRPr="00325384">
        <w:rPr>
          <w:rFonts w:ascii="Times New Roman" w:hAnsi="Times New Roman" w:cs="Times New Roman"/>
          <w:b/>
          <w:bCs/>
          <w:kern w:val="24"/>
          <w:sz w:val="24"/>
          <w:szCs w:val="24"/>
        </w:rPr>
        <w:t>Rusya Küçük Kaynarca Antlaşması ile Osmanlı Devleti’nin iç işlerine karışma fırsatı bulmuştur. Bunu nereden anlıyoruz.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Ortodoksların himayesini alması Osmanlı Devleti’nin iç işlerine karışma fırsatı vermiştir.</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Küçük Kaynarca Antlaşmasının sonuçlarını yazınız.</w:t>
      </w:r>
    </w:p>
    <w:p w:rsidR="000B7C20" w:rsidRPr="00325384" w:rsidRDefault="000B7C20" w:rsidP="00325384">
      <w:pPr>
        <w:autoSpaceDE w:val="0"/>
        <w:autoSpaceDN w:val="0"/>
        <w:adjustRightInd w:val="0"/>
        <w:spacing w:after="0" w:line="240" w:lineRule="auto"/>
        <w:rPr>
          <w:rFonts w:ascii="Times New Roman" w:hAnsi="Times New Roman" w:cs="Times New Roman"/>
          <w:kern w:val="24"/>
          <w:sz w:val="24"/>
          <w:szCs w:val="24"/>
        </w:rPr>
      </w:pPr>
      <w:r w:rsidRPr="00325384">
        <w:rPr>
          <w:rFonts w:ascii="Times New Roman" w:hAnsi="Times New Roman" w:cs="Times New Roman"/>
          <w:b/>
          <w:bCs/>
          <w:kern w:val="24"/>
          <w:sz w:val="24"/>
          <w:szCs w:val="24"/>
        </w:rPr>
        <w:t xml:space="preserve">Cevap: </w:t>
      </w:r>
      <w:r w:rsidRPr="00325384">
        <w:rPr>
          <w:rFonts w:ascii="Times New Roman" w:hAnsi="Times New Roman" w:cs="Times New Roman"/>
          <w:kern w:val="24"/>
          <w:sz w:val="24"/>
          <w:szCs w:val="24"/>
        </w:rPr>
        <w:t>Bu antlaşma ile Rusya’nın istediği yerde konsolosluk açabilmesi, Balkanları Rus tehlikesine karşı açık hale getirmiştir. Karadeniz’ deki Osmanlı hakimiyeti sona erdi. İlk defa bir Müslüman belde elden çıkmıştır. Ortodoksların himayesini alması Osmanlı Devleti’nin iç işlerine karışma fırsatı vermiştir.</w:t>
      </w:r>
    </w:p>
    <w:sectPr w:rsidR="000B7C20" w:rsidRPr="00325384" w:rsidSect="0034256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AA958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0"/>
    <w:lvlOverride w:ilvl="0">
      <w:lvl w:ilvl="0">
        <w:numFmt w:val="bullet"/>
        <w:lvlText w:val="•"/>
        <w:legacy w:legacy="1" w:legacySpace="0" w:legacyIndent="0"/>
        <w:lvlJc w:val="left"/>
        <w:rPr>
          <w:rFonts w:ascii="Arial" w:hAnsi="Arial" w:cs="Arial" w:hint="default"/>
          <w:sz w:val="72"/>
        </w:rPr>
      </w:lvl>
    </w:lvlOverride>
  </w:num>
  <w:num w:numId="5">
    <w:abstractNumId w:val="0"/>
    <w:lvlOverride w:ilvl="0">
      <w:lvl w:ilvl="0">
        <w:numFmt w:val="bullet"/>
        <w:lvlText w:val="•"/>
        <w:legacy w:legacy="1" w:legacySpace="0" w:legacyIndent="0"/>
        <w:lvlJc w:val="left"/>
        <w:rPr>
          <w:rFonts w:ascii="Arial" w:hAnsi="Arial" w:cs="Arial" w:hint="default"/>
          <w:sz w:val="70"/>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88"/>
        </w:rPr>
      </w:lvl>
    </w:lvlOverride>
  </w:num>
  <w:num w:numId="8">
    <w:abstractNumId w:val="0"/>
    <w:lvlOverride w:ilvl="0">
      <w:lvl w:ilvl="0">
        <w:numFmt w:val="bullet"/>
        <w:lvlText w:val="•"/>
        <w:legacy w:legacy="1" w:legacySpace="0" w:legacyIndent="0"/>
        <w:lvlJc w:val="left"/>
        <w:rPr>
          <w:rFonts w:ascii="Arial" w:hAnsi="Arial" w:cs="Arial" w:hint="default"/>
          <w:sz w:val="52"/>
        </w:rPr>
      </w:lvl>
    </w:lvlOverride>
  </w:num>
  <w:num w:numId="9">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0"/>
    <w:rsid w:val="000B7C20"/>
    <w:rsid w:val="000C3F40"/>
    <w:rsid w:val="000E5920"/>
    <w:rsid w:val="001338B2"/>
    <w:rsid w:val="002A3B57"/>
    <w:rsid w:val="00325384"/>
    <w:rsid w:val="00363689"/>
    <w:rsid w:val="0042694B"/>
    <w:rsid w:val="004426DC"/>
    <w:rsid w:val="004972C8"/>
    <w:rsid w:val="00743996"/>
    <w:rsid w:val="007734C2"/>
    <w:rsid w:val="00784A63"/>
    <w:rsid w:val="008A2DC0"/>
    <w:rsid w:val="008D384E"/>
    <w:rsid w:val="00934E69"/>
    <w:rsid w:val="00954EAE"/>
    <w:rsid w:val="009A2FBF"/>
    <w:rsid w:val="009A4330"/>
    <w:rsid w:val="009B1A5D"/>
    <w:rsid w:val="009C2A1B"/>
    <w:rsid w:val="00AB3F02"/>
    <w:rsid w:val="00B853E9"/>
    <w:rsid w:val="00B95E60"/>
    <w:rsid w:val="00BC135F"/>
    <w:rsid w:val="00C4451E"/>
    <w:rsid w:val="00D46495"/>
    <w:rsid w:val="00D9016E"/>
    <w:rsid w:val="00DA13C4"/>
    <w:rsid w:val="00E23B7E"/>
    <w:rsid w:val="00EB460B"/>
    <w:rsid w:val="00F351B4"/>
    <w:rsid w:val="00FD7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2B65-75F0-4F97-87D3-743A64D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7036">
      <w:bodyDiv w:val="1"/>
      <w:marLeft w:val="0"/>
      <w:marRight w:val="0"/>
      <w:marTop w:val="0"/>
      <w:marBottom w:val="0"/>
      <w:divBdr>
        <w:top w:val="none" w:sz="0" w:space="0" w:color="auto"/>
        <w:left w:val="none" w:sz="0" w:space="0" w:color="auto"/>
        <w:bottom w:val="none" w:sz="0" w:space="0" w:color="auto"/>
        <w:right w:val="none" w:sz="0" w:space="0" w:color="auto"/>
      </w:divBdr>
      <w:divsChild>
        <w:div w:id="1922912463">
          <w:marLeft w:val="403"/>
          <w:marRight w:val="0"/>
          <w:marTop w:val="150"/>
          <w:marBottom w:val="0"/>
          <w:divBdr>
            <w:top w:val="none" w:sz="0" w:space="0" w:color="auto"/>
            <w:left w:val="none" w:sz="0" w:space="0" w:color="auto"/>
            <w:bottom w:val="none" w:sz="0" w:space="0" w:color="auto"/>
            <w:right w:val="none" w:sz="0" w:space="0" w:color="auto"/>
          </w:divBdr>
        </w:div>
      </w:divsChild>
    </w:div>
    <w:div w:id="1108814252">
      <w:bodyDiv w:val="1"/>
      <w:marLeft w:val="0"/>
      <w:marRight w:val="0"/>
      <w:marTop w:val="0"/>
      <w:marBottom w:val="0"/>
      <w:divBdr>
        <w:top w:val="none" w:sz="0" w:space="0" w:color="auto"/>
        <w:left w:val="none" w:sz="0" w:space="0" w:color="auto"/>
        <w:bottom w:val="none" w:sz="0" w:space="0" w:color="auto"/>
        <w:right w:val="none" w:sz="0" w:space="0" w:color="auto"/>
      </w:divBdr>
      <w:divsChild>
        <w:div w:id="281376735">
          <w:marLeft w:val="403"/>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1770</Words>
  <Characters>10095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2018-11-06T20:19:00Z</dcterms:created>
  <dcterms:modified xsi:type="dcterms:W3CDTF">2020-11-11T20:25:00Z</dcterms:modified>
</cp:coreProperties>
</file>